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D" w:rsidRDefault="002744ED" w:rsidP="002744ED">
      <w:pPr>
        <w:shd w:val="clear" w:color="auto" w:fill="FFFFFF"/>
        <w:spacing w:line="269" w:lineRule="exact"/>
        <w:ind w:right="-11"/>
        <w:jc w:val="center"/>
      </w:pPr>
      <w:r>
        <w:rPr>
          <w:b/>
          <w:color w:val="000000"/>
          <w:sz w:val="22"/>
          <w:szCs w:val="22"/>
        </w:rPr>
        <w:t>Проект</w:t>
      </w:r>
    </w:p>
    <w:p w:rsidR="002744ED" w:rsidRDefault="002744ED" w:rsidP="002744ED">
      <w:pPr>
        <w:shd w:val="clear" w:color="auto" w:fill="FFFFFF"/>
        <w:spacing w:line="269" w:lineRule="exact"/>
        <w:ind w:right="-11"/>
        <w:jc w:val="center"/>
      </w:pPr>
      <w:r>
        <w:rPr>
          <w:b/>
          <w:color w:val="000000"/>
          <w:sz w:val="22"/>
          <w:szCs w:val="22"/>
        </w:rPr>
        <w:t>Договор № ….</w:t>
      </w:r>
    </w:p>
    <w:p w:rsidR="002744ED" w:rsidRDefault="002744ED" w:rsidP="002744ED">
      <w:pPr>
        <w:tabs>
          <w:tab w:val="left" w:pos="720"/>
        </w:tabs>
        <w:ind w:right="355"/>
        <w:jc w:val="center"/>
      </w:pPr>
    </w:p>
    <w:p w:rsidR="002744ED" w:rsidRDefault="002744ED" w:rsidP="002744ED">
      <w:pPr>
        <w:shd w:val="clear" w:color="auto" w:fill="FFFFFF"/>
        <w:tabs>
          <w:tab w:val="left" w:pos="-5670"/>
        </w:tabs>
        <w:spacing w:before="278"/>
        <w:ind w:left="709"/>
        <w:jc w:val="both"/>
      </w:pPr>
      <w:r>
        <w:rPr>
          <w:b/>
          <w:color w:val="000000"/>
          <w:sz w:val="22"/>
          <w:szCs w:val="22"/>
        </w:rPr>
        <w:t>г. 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….............. 2022  г.</w:t>
      </w:r>
    </w:p>
    <w:p w:rsidR="002744ED" w:rsidRDefault="002744ED" w:rsidP="002744ED">
      <w:pPr>
        <w:shd w:val="clear" w:color="auto" w:fill="FFFFFF"/>
        <w:tabs>
          <w:tab w:val="left" w:pos="-5670"/>
        </w:tabs>
        <w:spacing w:before="278"/>
        <w:ind w:left="709"/>
        <w:jc w:val="both"/>
        <w:rPr>
          <w:b/>
          <w:color w:val="000000"/>
          <w:sz w:val="22"/>
          <w:szCs w:val="22"/>
        </w:rPr>
      </w:pPr>
    </w:p>
    <w:p w:rsidR="002744ED" w:rsidRDefault="002744ED" w:rsidP="002744ED">
      <w:pPr>
        <w:jc w:val="both"/>
      </w:pPr>
      <w:r>
        <w:rPr>
          <w:b/>
          <w:color w:val="000000"/>
          <w:sz w:val="22"/>
          <w:szCs w:val="22"/>
        </w:rPr>
        <w:tab/>
      </w:r>
      <w:proofErr w:type="gramStart"/>
      <w:r>
        <w:rPr>
          <w:b/>
          <w:bCs/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 xml:space="preserve">, именуемое  в дальнейшем </w:t>
      </w:r>
      <w:r>
        <w:rPr>
          <w:color w:val="000000"/>
          <w:spacing w:val="1"/>
          <w:sz w:val="22"/>
          <w:szCs w:val="22"/>
        </w:rPr>
        <w:t>«Заказчик», в лице</w:t>
      </w:r>
      <w:r>
        <w:rPr>
          <w:color w:val="000000"/>
          <w:sz w:val="22"/>
          <w:szCs w:val="22"/>
        </w:rPr>
        <w:t xml:space="preserve"> _______</w:t>
      </w:r>
      <w:r>
        <w:rPr>
          <w:b/>
          <w:bCs/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 xml:space="preserve"> действующего на основании Устава, с одной стороны, и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именуемое в дальнейшем «Подрядчик», в лице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действующего </w:t>
      </w:r>
      <w:r>
        <w:rPr>
          <w:color w:val="000000"/>
          <w:spacing w:val="3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 xml:space="preserve">, с другой стороны, и </w:t>
      </w:r>
      <w:r>
        <w:rPr>
          <w:b/>
          <w:color w:val="000000"/>
          <w:sz w:val="22"/>
          <w:szCs w:val="22"/>
        </w:rPr>
        <w:t>…………...</w:t>
      </w:r>
      <w:r>
        <w:rPr>
          <w:color w:val="000000"/>
          <w:sz w:val="22"/>
          <w:szCs w:val="22"/>
        </w:rPr>
        <w:t xml:space="preserve">.,  действующего на основании Устава, 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 заключили настоящий договор 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(протокол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от ………………</w:t>
      </w:r>
      <w:r>
        <w:rPr>
          <w:color w:val="000000"/>
          <w:sz w:val="22"/>
          <w:szCs w:val="22"/>
        </w:rPr>
        <w:t xml:space="preserve">) </w:t>
      </w:r>
      <w:r>
        <w:rPr>
          <w:color w:val="000000"/>
          <w:spacing w:val="-2"/>
          <w:sz w:val="22"/>
          <w:szCs w:val="22"/>
        </w:rPr>
        <w:t>о нижеследующем:</w:t>
      </w:r>
      <w:proofErr w:type="gramEnd"/>
    </w:p>
    <w:p w:rsidR="002744ED" w:rsidRDefault="002744ED" w:rsidP="002744ED">
      <w:pPr>
        <w:rPr>
          <w:color w:val="000000"/>
          <w:spacing w:val="-2"/>
          <w:sz w:val="22"/>
          <w:szCs w:val="22"/>
        </w:rPr>
      </w:pPr>
    </w:p>
    <w:p w:rsidR="002744ED" w:rsidRDefault="002744ED" w:rsidP="002744ED">
      <w:pPr>
        <w:jc w:val="center"/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2744ED" w:rsidRDefault="002744ED" w:rsidP="002744ED">
      <w:pPr>
        <w:shd w:val="clear" w:color="auto" w:fill="FFFFFF"/>
        <w:spacing w:line="269" w:lineRule="exact"/>
        <w:ind w:right="-11"/>
        <w:jc w:val="both"/>
      </w:pPr>
      <w:r>
        <w:rPr>
          <w:sz w:val="22"/>
          <w:szCs w:val="22"/>
        </w:rPr>
        <w:t xml:space="preserve">         1.1. «Заказчик» поручает, а «Подрядчик» принимает на себя обязательства выполнить работы по ___________</w:t>
      </w:r>
      <w:r>
        <w:rPr>
          <w:color w:val="000000"/>
          <w:spacing w:val="-3"/>
          <w:sz w:val="22"/>
          <w:szCs w:val="22"/>
        </w:rPr>
        <w:t>.</w:t>
      </w:r>
      <w:r>
        <w:rPr>
          <w:b/>
          <w:i/>
          <w:color w:val="000000"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«Заказчик» принимает и оплачивает указанные работы по условиям настоящего договора. </w:t>
      </w:r>
      <w:proofErr w:type="gramStart"/>
      <w:r>
        <w:rPr>
          <w:sz w:val="22"/>
          <w:szCs w:val="22"/>
        </w:rPr>
        <w:t>Объем и содержание работ определяется техническим заданием  (Приложение №1), являющимися неот</w:t>
      </w:r>
      <w:r>
        <w:rPr>
          <w:sz w:val="22"/>
          <w:szCs w:val="22"/>
        </w:rPr>
        <w:t>ъ</w:t>
      </w:r>
      <w:r>
        <w:rPr>
          <w:sz w:val="22"/>
          <w:szCs w:val="22"/>
        </w:rPr>
        <w:t>емлемой частью настоящего договора.</w:t>
      </w:r>
      <w:proofErr w:type="gramEnd"/>
    </w:p>
    <w:p w:rsidR="002744ED" w:rsidRDefault="002744ED" w:rsidP="002744ED">
      <w:pPr>
        <w:ind w:left="60" w:firstLine="366"/>
        <w:jc w:val="both"/>
      </w:pPr>
      <w:r>
        <w:rPr>
          <w:sz w:val="22"/>
          <w:szCs w:val="22"/>
        </w:rPr>
        <w:t>«Контролирующая организация» обязуется осуществлять в полном объеме мероприятия по технич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2744ED" w:rsidRDefault="002744ED" w:rsidP="002744ED">
      <w:pPr>
        <w:ind w:left="60"/>
        <w:jc w:val="both"/>
      </w:pPr>
      <w:r>
        <w:rPr>
          <w:sz w:val="22"/>
          <w:szCs w:val="22"/>
        </w:rPr>
        <w:t xml:space="preserve">       1.2. «Подрядчик» выполняет работы своими силами и средствами.</w:t>
      </w:r>
      <w:r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2744ED" w:rsidRDefault="002744ED" w:rsidP="002744ED">
      <w:pPr>
        <w:ind w:firstLine="426"/>
        <w:jc w:val="both"/>
      </w:pPr>
      <w:r>
        <w:rPr>
          <w:bCs/>
          <w:sz w:val="22"/>
          <w:szCs w:val="22"/>
        </w:rPr>
        <w:t xml:space="preserve"> 1.3. </w:t>
      </w:r>
      <w:r>
        <w:rPr>
          <w:sz w:val="22"/>
          <w:szCs w:val="22"/>
        </w:rPr>
        <w:t>При исполнении договора по согласованию Сторон допускается выполнение работ, качество, те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2744ED" w:rsidRDefault="002744ED" w:rsidP="002744ED">
      <w:pPr>
        <w:ind w:left="60" w:firstLine="709"/>
        <w:jc w:val="both"/>
        <w:rPr>
          <w:sz w:val="22"/>
          <w:szCs w:val="22"/>
        </w:rPr>
      </w:pPr>
    </w:p>
    <w:p w:rsidR="002744ED" w:rsidRDefault="002744ED" w:rsidP="002744ED">
      <w:pPr>
        <w:ind w:left="2891" w:firstLine="709"/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 xml:space="preserve">2.1. </w:t>
      </w:r>
      <w:proofErr w:type="gramStart"/>
      <w:r>
        <w:rPr>
          <w:color w:val="000000"/>
          <w:sz w:val="22"/>
          <w:szCs w:val="22"/>
        </w:rPr>
        <w:t>Общая стоимость работ  (ц</w:t>
      </w:r>
      <w:r>
        <w:rPr>
          <w:spacing w:val="-1"/>
          <w:sz w:val="22"/>
          <w:szCs w:val="22"/>
        </w:rPr>
        <w:t>ена договора)  составляет</w:t>
      </w:r>
      <w:r>
        <w:rPr>
          <w:spacing w:val="-1"/>
          <w:sz w:val="22"/>
          <w:szCs w:val="22"/>
          <w:highlight w:val="yellow"/>
        </w:rPr>
        <w:t>___________ (__________)</w:t>
      </w:r>
      <w:r>
        <w:rPr>
          <w:spacing w:val="-1"/>
          <w:sz w:val="22"/>
          <w:szCs w:val="22"/>
        </w:rPr>
        <w:t xml:space="preserve"> рублей, в т. ч.: субсидия за счет бюджетных средств Великого Новгорода  </w:t>
      </w:r>
      <w:r>
        <w:rPr>
          <w:spacing w:val="-1"/>
          <w:sz w:val="22"/>
          <w:szCs w:val="22"/>
          <w:highlight w:val="yellow"/>
        </w:rPr>
        <w:t>___________ (__________),</w:t>
      </w:r>
      <w:r>
        <w:rPr>
          <w:spacing w:val="-1"/>
          <w:sz w:val="22"/>
          <w:szCs w:val="22"/>
        </w:rPr>
        <w:t xml:space="preserve"> за счет средств собственников </w:t>
      </w:r>
      <w:r>
        <w:rPr>
          <w:color w:val="000000"/>
          <w:sz w:val="22"/>
          <w:szCs w:val="22"/>
          <w:highlight w:val="yellow"/>
        </w:rPr>
        <w:t>____</w:t>
      </w:r>
      <w:r>
        <w:rPr>
          <w:spacing w:val="-1"/>
          <w:sz w:val="22"/>
          <w:szCs w:val="22"/>
          <w:highlight w:val="yellow"/>
        </w:rPr>
        <w:t>___________ (__________)</w:t>
      </w:r>
      <w:r>
        <w:rPr>
          <w:spacing w:val="-1"/>
          <w:sz w:val="22"/>
          <w:szCs w:val="22"/>
        </w:rPr>
        <w:t xml:space="preserve"> рублей., включая все затраты на выполнение работ, транспор</w:t>
      </w:r>
      <w:r>
        <w:rPr>
          <w:spacing w:val="-1"/>
          <w:sz w:val="22"/>
          <w:szCs w:val="22"/>
        </w:rPr>
        <w:t>т</w:t>
      </w:r>
      <w:r>
        <w:rPr>
          <w:spacing w:val="-1"/>
          <w:sz w:val="22"/>
          <w:szCs w:val="22"/>
        </w:rPr>
        <w:t>ные и прочие расходы, уплату налогов, в том числе НДС, страхование, отчисление обязательных платежей (если «Подрядчик» по настоящему договору имеет право на освобождение от уплаты НДС, то указывается - «НДС не облагается»).</w:t>
      </w:r>
      <w:proofErr w:type="gramEnd"/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426" w:right="10"/>
        <w:jc w:val="both"/>
      </w:pPr>
      <w:r>
        <w:rPr>
          <w:color w:val="000000"/>
          <w:sz w:val="22"/>
          <w:szCs w:val="22"/>
        </w:rPr>
        <w:t>2.3. Стоимость работ, установленная п. 2.1 настоящего договора может изменяться после проверки и согласования сметной документации МКУ «Городское хозяйство».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color w:val="000000"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left="597" w:right="10" w:firstLine="566"/>
      </w:pPr>
      <w:r>
        <w:rPr>
          <w:b/>
          <w:bCs/>
          <w:color w:val="000000"/>
          <w:sz w:val="22"/>
          <w:szCs w:val="22"/>
        </w:rPr>
        <w:tab/>
        <w:t>3. Оплата работ</w:t>
      </w:r>
    </w:p>
    <w:p w:rsidR="002744ED" w:rsidRDefault="002744ED" w:rsidP="002744ED">
      <w:pPr>
        <w:shd w:val="clear" w:color="auto" w:fill="FFFFFF"/>
        <w:tabs>
          <w:tab w:val="left" w:pos="1114"/>
        </w:tabs>
        <w:ind w:left="19" w:firstLine="407"/>
        <w:jc w:val="both"/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</w:t>
      </w:r>
      <w:r>
        <w:rPr>
          <w:color w:val="000000"/>
          <w:spacing w:val="-1"/>
          <w:sz w:val="22"/>
          <w:szCs w:val="22"/>
        </w:rPr>
        <w:t>л</w:t>
      </w:r>
      <w:r>
        <w:rPr>
          <w:color w:val="000000"/>
          <w:spacing w:val="-1"/>
          <w:sz w:val="22"/>
          <w:szCs w:val="22"/>
        </w:rPr>
        <w:t>нены надлежащим образом и в установленный срок.</w:t>
      </w:r>
    </w:p>
    <w:p w:rsidR="002744ED" w:rsidRDefault="002744ED" w:rsidP="002744ED">
      <w:pPr>
        <w:shd w:val="clear" w:color="auto" w:fill="FFFFFF"/>
        <w:ind w:left="19" w:right="14" w:firstLine="407"/>
        <w:jc w:val="both"/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</w:t>
      </w:r>
      <w:proofErr w:type="gramStart"/>
      <w:r>
        <w:rPr>
          <w:sz w:val="22"/>
          <w:szCs w:val="22"/>
        </w:rPr>
        <w:t>дств в сл</w:t>
      </w:r>
      <w:proofErr w:type="gramEnd"/>
      <w:r>
        <w:rPr>
          <w:sz w:val="22"/>
          <w:szCs w:val="22"/>
        </w:rPr>
        <w:t>едующем порядке:</w:t>
      </w:r>
    </w:p>
    <w:p w:rsidR="002744ED" w:rsidRDefault="002744ED" w:rsidP="002744ED">
      <w:pPr>
        <w:shd w:val="clear" w:color="auto" w:fill="FFFFFF"/>
        <w:ind w:left="19" w:right="14" w:firstLine="407"/>
        <w:jc w:val="both"/>
      </w:pPr>
      <w:proofErr w:type="gramStart"/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Новгорода по </w:t>
      </w:r>
      <w:r>
        <w:rPr>
          <w:sz w:val="22"/>
          <w:szCs w:val="22"/>
          <w:highlight w:val="yellow"/>
        </w:rPr>
        <w:t>Дог</w:t>
      </w:r>
      <w:r>
        <w:rPr>
          <w:sz w:val="22"/>
          <w:szCs w:val="22"/>
          <w:highlight w:val="yellow"/>
        </w:rPr>
        <w:t>о</w:t>
      </w:r>
      <w:r>
        <w:rPr>
          <w:sz w:val="22"/>
          <w:szCs w:val="22"/>
          <w:highlight w:val="yellow"/>
        </w:rPr>
        <w:t>вору № …. от ……………….</w:t>
      </w:r>
      <w:r>
        <w:rPr>
          <w:sz w:val="22"/>
          <w:szCs w:val="22"/>
        </w:rPr>
        <w:t xml:space="preserve">  о предоставлении субсидии на капитальный ремонт общего имущества мн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гоквартирного дома года и Дополнительного соглашения, заключенные между Комитетом по управлению жилищно-коммунальным хозяйством и охране окружающей среды Администрации Великого Новгорода и Управляющей компанией;</w:t>
      </w:r>
      <w:proofErr w:type="gramEnd"/>
    </w:p>
    <w:p w:rsidR="002744ED" w:rsidRDefault="002744ED" w:rsidP="002744ED">
      <w:pPr>
        <w:shd w:val="clear" w:color="auto" w:fill="FFFFFF"/>
        <w:ind w:left="19" w:right="14" w:firstLine="407"/>
        <w:jc w:val="both"/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 xml:space="preserve">оплата доли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 xml:space="preserve"> собственников осуществляется по мере поступления денежных средств от собственников жилых помещений.</w:t>
      </w:r>
    </w:p>
    <w:p w:rsidR="002744ED" w:rsidRDefault="002744ED" w:rsidP="002744ED">
      <w:pPr>
        <w:shd w:val="clear" w:color="auto" w:fill="FFFFFF"/>
        <w:ind w:left="19" w:right="14" w:firstLine="407"/>
        <w:jc w:val="both"/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</w:pPr>
      <w:r>
        <w:rPr>
          <w:sz w:val="22"/>
          <w:szCs w:val="22"/>
        </w:rPr>
        <w:t xml:space="preserve">3.4. «Подрядчик»  компенсирует  «Контролирующей организации»  стоимость услуг  за  </w:t>
      </w:r>
      <w:r>
        <w:rPr>
          <w:sz w:val="22"/>
          <w:szCs w:val="22"/>
        </w:rPr>
        <w:lastRenderedPageBreak/>
        <w:t>осуществл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технического надзора в течение 5 банковских дней после перечисления денежных средств со счета «Заказчика»  и подписания акта выполненных работ об оказанных услугах по техническому надзору в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мере 1% от сметной стоимости, т.е.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_______</w:t>
      </w:r>
      <w:r>
        <w:rPr>
          <w:b/>
          <w:bCs/>
          <w:color w:val="000000"/>
          <w:spacing w:val="2"/>
          <w:sz w:val="22"/>
          <w:szCs w:val="22"/>
          <w:highlight w:val="yellow"/>
        </w:rPr>
        <w:t>.,</w:t>
      </w:r>
      <w:r>
        <w:rPr>
          <w:color w:val="000000"/>
          <w:spacing w:val="2"/>
          <w:sz w:val="22"/>
          <w:szCs w:val="22"/>
        </w:rPr>
        <w:t xml:space="preserve"> в том числе  НДС</w:t>
      </w:r>
      <w:r>
        <w:rPr>
          <w:color w:val="000000"/>
          <w:sz w:val="22"/>
          <w:szCs w:val="22"/>
        </w:rPr>
        <w:t xml:space="preserve"> 20% </w:t>
      </w:r>
      <w:r>
        <w:rPr>
          <w:color w:val="000000"/>
          <w:sz w:val="22"/>
          <w:szCs w:val="22"/>
          <w:highlight w:val="yellow"/>
        </w:rPr>
        <w:t xml:space="preserve">_____руб. </w:t>
      </w:r>
      <w:r>
        <w:rPr>
          <w:b/>
          <w:bCs/>
          <w:color w:val="000000"/>
          <w:sz w:val="22"/>
          <w:szCs w:val="22"/>
          <w:highlight w:val="yellow"/>
        </w:rPr>
        <w:t>_____</w:t>
      </w:r>
      <w:r>
        <w:rPr>
          <w:b/>
          <w:color w:val="000000"/>
          <w:sz w:val="22"/>
          <w:szCs w:val="22"/>
          <w:highlight w:val="yellow"/>
        </w:rPr>
        <w:t xml:space="preserve"> </w:t>
      </w:r>
      <w:r>
        <w:rPr>
          <w:color w:val="000000"/>
          <w:sz w:val="22"/>
          <w:szCs w:val="22"/>
          <w:highlight w:val="yellow"/>
        </w:rPr>
        <w:t>коп.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</w:pPr>
      <w:r>
        <w:rPr>
          <w:color w:val="000000"/>
          <w:sz w:val="22"/>
          <w:szCs w:val="22"/>
        </w:rPr>
        <w:t xml:space="preserve">3.5. В случае невозможности соблюдения настоящего договора по вине «Подрядчика» </w:t>
      </w:r>
      <w:proofErr w:type="gramStart"/>
      <w:r>
        <w:rPr>
          <w:color w:val="000000"/>
          <w:sz w:val="22"/>
          <w:szCs w:val="22"/>
        </w:rPr>
        <w:t>последний</w:t>
      </w:r>
      <w:proofErr w:type="gramEnd"/>
      <w:r>
        <w:rPr>
          <w:color w:val="000000"/>
          <w:sz w:val="22"/>
          <w:szCs w:val="22"/>
        </w:rPr>
        <w:t xml:space="preserve"> оплачивает за произведенные «Контролирующей организацией» работы в полном объеме.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</w:t>
      </w:r>
      <w:r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полненными в полном объеме.</w:t>
      </w:r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2744ED" w:rsidRDefault="002744ED" w:rsidP="002744ED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b/>
          <w:bCs/>
          <w:color w:val="000000"/>
          <w:spacing w:val="-1"/>
          <w:sz w:val="22"/>
          <w:szCs w:val="22"/>
        </w:rPr>
      </w:pPr>
    </w:p>
    <w:p w:rsidR="002744ED" w:rsidRDefault="002744ED" w:rsidP="002744ED">
      <w:pPr>
        <w:suppressAutoHyphens/>
        <w:ind w:firstLine="426"/>
        <w:jc w:val="center"/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2744ED" w:rsidRDefault="002744ED" w:rsidP="002744ED">
      <w:pPr>
        <w:ind w:firstLine="426"/>
        <w:jc w:val="both"/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  <w:lang w:val="x-none"/>
        </w:rPr>
        <w:t>.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x-none"/>
        </w:rPr>
        <w:t>. Место выполнения работ: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Великий Новгород, </w:t>
      </w:r>
      <w:r>
        <w:rPr>
          <w:b/>
          <w:sz w:val="22"/>
          <w:szCs w:val="22"/>
        </w:rPr>
        <w:t>________</w:t>
      </w:r>
    </w:p>
    <w:p w:rsidR="002744ED" w:rsidRDefault="002744ED" w:rsidP="002744ED">
      <w:pPr>
        <w:ind w:left="426"/>
        <w:jc w:val="both"/>
      </w:pPr>
      <w:r>
        <w:rPr>
          <w:b/>
          <w:sz w:val="22"/>
          <w:szCs w:val="22"/>
        </w:rPr>
        <w:t xml:space="preserve">4.2. Сроки выполнения работ:  </w:t>
      </w:r>
      <w:r>
        <w:rPr>
          <w:sz w:val="22"/>
          <w:szCs w:val="22"/>
        </w:rPr>
        <w:t xml:space="preserve">С даты заключения договора по 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2744ED" w:rsidRDefault="002744ED" w:rsidP="002744ED">
      <w:pPr>
        <w:suppressAutoHyphens/>
        <w:ind w:firstLine="426"/>
        <w:jc w:val="both"/>
      </w:pPr>
      <w:r>
        <w:rPr>
          <w:b/>
          <w:sz w:val="22"/>
          <w:szCs w:val="22"/>
        </w:rPr>
        <w:t>4.3. Условия выполнения работ.</w:t>
      </w:r>
    </w:p>
    <w:p w:rsidR="002744ED" w:rsidRDefault="002744ED" w:rsidP="002744ED">
      <w:pPr>
        <w:suppressAutoHyphens/>
        <w:ind w:firstLine="426"/>
        <w:jc w:val="both"/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2744ED" w:rsidRDefault="002744ED" w:rsidP="002744ED">
      <w:pPr>
        <w:suppressAutoHyphens/>
        <w:ind w:firstLine="426"/>
        <w:jc w:val="both"/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2744ED" w:rsidRDefault="002744ED" w:rsidP="002744ED">
      <w:pPr>
        <w:tabs>
          <w:tab w:val="left" w:pos="0"/>
        </w:tabs>
        <w:ind w:firstLine="426"/>
        <w:jc w:val="both"/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ными правовыми актами, указанными в техническом задании (приложение № 1 к договору);</w:t>
      </w:r>
    </w:p>
    <w:p w:rsidR="002744ED" w:rsidRDefault="002744ED" w:rsidP="002744ED">
      <w:pPr>
        <w:tabs>
          <w:tab w:val="left" w:pos="0"/>
        </w:tabs>
        <w:ind w:firstLine="426"/>
        <w:jc w:val="both"/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полнение таких мероприятий;</w:t>
      </w:r>
    </w:p>
    <w:p w:rsidR="002744ED" w:rsidRDefault="002744ED" w:rsidP="002744ED">
      <w:pPr>
        <w:tabs>
          <w:tab w:val="left" w:pos="0"/>
        </w:tabs>
        <w:ind w:firstLine="426"/>
        <w:jc w:val="both"/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2744ED" w:rsidRDefault="002744ED" w:rsidP="002744ED">
      <w:pPr>
        <w:ind w:firstLine="426"/>
        <w:jc w:val="both"/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 xml:space="preserve">4.4.1. </w:t>
      </w:r>
      <w:proofErr w:type="gramStart"/>
      <w:r>
        <w:rPr>
          <w:spacing w:val="-1"/>
          <w:sz w:val="22"/>
          <w:szCs w:val="22"/>
        </w:rPr>
        <w:t>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>для проверки соответствия их условиям договора вместе с подп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>
        <w:rPr>
          <w:sz w:val="22"/>
          <w:szCs w:val="22"/>
        </w:rPr>
        <w:t xml:space="preserve"> о стоимости выполненных работ формы КС-3, акты скрытых работ, исполнител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2744ED" w:rsidRDefault="002744ED" w:rsidP="002744ED">
      <w:pPr>
        <w:ind w:firstLine="426"/>
        <w:jc w:val="both"/>
      </w:pPr>
      <w:r>
        <w:rPr>
          <w:spacing w:val="-1"/>
          <w:sz w:val="22"/>
          <w:szCs w:val="22"/>
        </w:rPr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ми силами на соответствие условиям договора. По результатам проверки «Заказчик» подписывает и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2744ED" w:rsidRDefault="002744ED" w:rsidP="002744ED">
      <w:pPr>
        <w:shd w:val="clear" w:color="auto" w:fill="FFFFFF"/>
        <w:ind w:firstLine="426"/>
        <w:jc w:val="both"/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>ваний договора, не подлежат оплате «Заказчиком» до устранения «Подрядчиком» обнаруженных недоста</w:t>
      </w:r>
      <w:r>
        <w:rPr>
          <w:spacing w:val="-1"/>
          <w:sz w:val="22"/>
          <w:szCs w:val="22"/>
        </w:rPr>
        <w:t>т</w:t>
      </w:r>
      <w:r>
        <w:rPr>
          <w:spacing w:val="-1"/>
          <w:sz w:val="22"/>
          <w:szCs w:val="22"/>
        </w:rPr>
        <w:t>ков.</w:t>
      </w:r>
    </w:p>
    <w:p w:rsidR="002744ED" w:rsidRDefault="002744ED" w:rsidP="002744ED">
      <w:pPr>
        <w:ind w:firstLine="426"/>
        <w:jc w:val="both"/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2744ED" w:rsidRDefault="002744ED" w:rsidP="002744ED">
      <w:pPr>
        <w:ind w:firstLine="426"/>
        <w:jc w:val="both"/>
      </w:pPr>
      <w:r>
        <w:rPr>
          <w:sz w:val="22"/>
          <w:szCs w:val="22"/>
        </w:rPr>
        <w:t xml:space="preserve">4.5.1. </w:t>
      </w:r>
      <w:proofErr w:type="gramStart"/>
      <w:r>
        <w:rPr>
          <w:sz w:val="22"/>
          <w:szCs w:val="22"/>
        </w:rPr>
        <w:t>Результаты работ считаются принятыми после устранения выявленных недостатков и подпис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«Заказчиком» акта о приемке выполненных работ формы КС-2, составленного в соответствии со сме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2744ED" w:rsidRDefault="002744ED" w:rsidP="002744ED">
      <w:pPr>
        <w:pStyle w:val="11"/>
        <w:ind w:firstLine="426"/>
      </w:pPr>
      <w:r>
        <w:rPr>
          <w:spacing w:val="5"/>
        </w:rPr>
        <w:t xml:space="preserve">4.5.2. Если в процессе выполнения работ возникнет необходимость корректировки сроков </w:t>
      </w:r>
      <w:r>
        <w:t xml:space="preserve">окончания работ, стоимости выполнения работ, то такие изменения могут производиться по согласованию сторон после составления трехстороннего акта с участием «Заказчика», </w:t>
      </w:r>
      <w:r>
        <w:lastRenderedPageBreak/>
        <w:t>«По</w:t>
      </w:r>
      <w:r>
        <w:t>д</w:t>
      </w:r>
      <w:r>
        <w:t>рядчика» и «Контролирующей организации» о причинах корректировки сроков, с оформл</w:t>
      </w:r>
      <w:r>
        <w:t>е</w:t>
      </w:r>
      <w:r>
        <w:t>нием дополнительного соглашения к договору,</w:t>
      </w:r>
      <w:r>
        <w:rPr>
          <w:spacing w:val="5"/>
        </w:rPr>
        <w:t xml:space="preserve"> оформленного в установленном порядке.</w:t>
      </w:r>
    </w:p>
    <w:p w:rsidR="002744ED" w:rsidRDefault="002744ED" w:rsidP="002744ED">
      <w:pPr>
        <w:shd w:val="clear" w:color="auto" w:fill="FFFFFF"/>
        <w:ind w:left="586" w:right="2650" w:firstLine="2837"/>
        <w:jc w:val="both"/>
        <w:rPr>
          <w:b/>
          <w:bCs/>
          <w:color w:val="000000"/>
          <w:spacing w:val="5"/>
          <w:sz w:val="22"/>
          <w:szCs w:val="22"/>
        </w:rPr>
      </w:pPr>
    </w:p>
    <w:p w:rsidR="002744ED" w:rsidRDefault="002744ED" w:rsidP="002744ED">
      <w:pPr>
        <w:numPr>
          <w:ilvl w:val="8"/>
          <w:numId w:val="2"/>
        </w:numPr>
        <w:shd w:val="clear" w:color="auto" w:fill="FFFFFF"/>
        <w:ind w:left="586" w:right="2650" w:firstLine="2837"/>
        <w:jc w:val="both"/>
      </w:pPr>
      <w:r>
        <w:rPr>
          <w:b/>
          <w:bCs/>
          <w:color w:val="000000"/>
          <w:sz w:val="22"/>
          <w:szCs w:val="22"/>
        </w:rPr>
        <w:t xml:space="preserve"> Права и обязанности «Заказчика»</w:t>
      </w:r>
    </w:p>
    <w:p w:rsidR="002744ED" w:rsidRDefault="002744ED" w:rsidP="002744ED">
      <w:pPr>
        <w:shd w:val="clear" w:color="auto" w:fill="FFFFFF"/>
        <w:ind w:left="586" w:right="2650" w:hanging="19"/>
        <w:jc w:val="both"/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2744ED" w:rsidRDefault="002744ED" w:rsidP="002744ED">
      <w:pPr>
        <w:shd w:val="clear" w:color="auto" w:fill="FFFFFF"/>
        <w:ind w:firstLine="567"/>
        <w:jc w:val="both"/>
      </w:pPr>
      <w:r>
        <w:rPr>
          <w:color w:val="000000"/>
          <w:sz w:val="22"/>
          <w:szCs w:val="22"/>
        </w:rPr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</w:t>
      </w:r>
      <w:r>
        <w:rPr>
          <w:color w:val="000000"/>
          <w:spacing w:val="-1"/>
          <w:sz w:val="22"/>
          <w:szCs w:val="22"/>
        </w:rPr>
        <w:t>р</w:t>
      </w:r>
      <w:r>
        <w:rPr>
          <w:color w:val="000000"/>
          <w:spacing w:val="-1"/>
          <w:sz w:val="22"/>
          <w:szCs w:val="22"/>
        </w:rPr>
        <w:t>ном доме о планируемых работах и сроках их проведения;</w:t>
      </w:r>
    </w:p>
    <w:p w:rsidR="002744ED" w:rsidRDefault="002744ED" w:rsidP="002744ED">
      <w:pPr>
        <w:shd w:val="clear" w:color="auto" w:fill="FFFFFF"/>
        <w:ind w:firstLine="590"/>
        <w:jc w:val="both"/>
      </w:pPr>
      <w:r>
        <w:rPr>
          <w:color w:val="000000"/>
          <w:spacing w:val="-1"/>
          <w:sz w:val="22"/>
          <w:szCs w:val="22"/>
        </w:rPr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</w:t>
      </w:r>
      <w:r>
        <w:rPr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>кам «Подрядчика»;</w:t>
      </w:r>
    </w:p>
    <w:p w:rsidR="002744ED" w:rsidRDefault="002744ED" w:rsidP="002744ED">
      <w:pPr>
        <w:shd w:val="clear" w:color="auto" w:fill="FFFFFF"/>
        <w:ind w:firstLine="426"/>
        <w:jc w:val="both"/>
      </w:pPr>
      <w:r>
        <w:rPr>
          <w:color w:val="000000"/>
          <w:sz w:val="22"/>
          <w:szCs w:val="22"/>
        </w:rPr>
        <w:t xml:space="preserve">5.1.3. обеспечить беспрепятственный допуск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осуществление</w:t>
      </w:r>
      <w:proofErr w:type="gramEnd"/>
      <w:r>
        <w:rPr>
          <w:color w:val="000000"/>
          <w:sz w:val="22"/>
          <w:szCs w:val="22"/>
        </w:rPr>
        <w:t xml:space="preserve"> технического надзора «Контролир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2744ED" w:rsidRDefault="002744ED" w:rsidP="002744ED">
      <w:pPr>
        <w:shd w:val="clear" w:color="auto" w:fill="FFFFFF"/>
        <w:tabs>
          <w:tab w:val="left" w:pos="1334"/>
        </w:tabs>
        <w:ind w:left="10" w:firstLine="426"/>
        <w:jc w:val="both"/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осуществить оплату в соотве</w:t>
      </w:r>
      <w:r>
        <w:rPr>
          <w:color w:val="000000"/>
          <w:spacing w:val="2"/>
          <w:sz w:val="22"/>
          <w:szCs w:val="22"/>
        </w:rPr>
        <w:t>т</w:t>
      </w:r>
      <w:r>
        <w:rPr>
          <w:color w:val="000000"/>
          <w:spacing w:val="2"/>
          <w:sz w:val="22"/>
          <w:szCs w:val="22"/>
        </w:rPr>
        <w:t xml:space="preserve">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</w:t>
      </w:r>
      <w:r>
        <w:rPr>
          <w:color w:val="000000"/>
          <w:spacing w:val="-1"/>
          <w:sz w:val="22"/>
          <w:szCs w:val="22"/>
        </w:rPr>
        <w:t>б</w:t>
      </w:r>
      <w:r>
        <w:rPr>
          <w:color w:val="000000"/>
          <w:spacing w:val="-1"/>
          <w:sz w:val="22"/>
          <w:szCs w:val="22"/>
        </w:rPr>
        <w:t>разом;</w:t>
      </w:r>
    </w:p>
    <w:p w:rsidR="002744ED" w:rsidRDefault="002744ED" w:rsidP="002744ED">
      <w:pPr>
        <w:shd w:val="clear" w:color="auto" w:fill="FFFFFF"/>
        <w:tabs>
          <w:tab w:val="left" w:pos="-5670"/>
        </w:tabs>
        <w:ind w:firstLine="426"/>
        <w:jc w:val="both"/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2744ED" w:rsidRDefault="002744ED" w:rsidP="002744ED">
      <w:pPr>
        <w:shd w:val="clear" w:color="auto" w:fill="FFFFFF"/>
        <w:tabs>
          <w:tab w:val="left" w:pos="-5670"/>
        </w:tabs>
        <w:ind w:firstLine="426"/>
        <w:jc w:val="both"/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2744ED" w:rsidRDefault="002744ED" w:rsidP="002744ED">
      <w:pPr>
        <w:shd w:val="clear" w:color="auto" w:fill="FFFFFF"/>
        <w:tabs>
          <w:tab w:val="left" w:pos="1502"/>
        </w:tabs>
        <w:ind w:left="5" w:firstLine="426"/>
        <w:jc w:val="both"/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</w:t>
      </w:r>
      <w:r>
        <w:rPr>
          <w:color w:val="000000"/>
          <w:spacing w:val="7"/>
          <w:sz w:val="22"/>
          <w:szCs w:val="22"/>
        </w:rPr>
        <w:t>е</w:t>
      </w:r>
      <w:r>
        <w:rPr>
          <w:color w:val="000000"/>
          <w:spacing w:val="7"/>
          <w:sz w:val="22"/>
          <w:szCs w:val="22"/>
        </w:rPr>
        <w:t>ментов жилого здания  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2744ED" w:rsidRDefault="002744ED" w:rsidP="002744ED">
      <w:pPr>
        <w:shd w:val="clear" w:color="auto" w:fill="FFFFFF"/>
        <w:ind w:left="426"/>
        <w:jc w:val="both"/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2744ED" w:rsidRDefault="002744ED" w:rsidP="002744ED">
      <w:pPr>
        <w:ind w:firstLine="426"/>
        <w:jc w:val="both"/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</w:t>
      </w:r>
      <w:r>
        <w:rPr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тельств по договору надлежащим образом и в соответствии с условиями договора.</w:t>
      </w:r>
    </w:p>
    <w:p w:rsidR="002744ED" w:rsidRDefault="002744ED" w:rsidP="002744ED">
      <w:pPr>
        <w:ind w:firstLine="426"/>
        <w:jc w:val="both"/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2744ED" w:rsidRDefault="002744ED" w:rsidP="002744ED">
      <w:pPr>
        <w:shd w:val="clear" w:color="auto" w:fill="FFFFFF"/>
        <w:ind w:left="-31" w:firstLine="457"/>
        <w:jc w:val="both"/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2744ED" w:rsidRDefault="002744ED" w:rsidP="002744ED">
      <w:pPr>
        <w:shd w:val="clear" w:color="auto" w:fill="FFFFFF"/>
        <w:tabs>
          <w:tab w:val="left" w:pos="1186"/>
        </w:tabs>
        <w:ind w:left="426"/>
        <w:jc w:val="both"/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2744ED" w:rsidRDefault="002744ED" w:rsidP="002744ED">
      <w:pPr>
        <w:shd w:val="clear" w:color="auto" w:fill="FFFFFF"/>
        <w:tabs>
          <w:tab w:val="left" w:pos="1186"/>
        </w:tabs>
        <w:ind w:left="426"/>
        <w:jc w:val="both"/>
      </w:pPr>
      <w:r>
        <w:rPr>
          <w:color w:val="000000"/>
          <w:spacing w:val="4"/>
          <w:sz w:val="22"/>
          <w:szCs w:val="22"/>
        </w:rPr>
        <w:t xml:space="preserve">5.2.4. </w:t>
      </w:r>
      <w:r>
        <w:rPr>
          <w:color w:val="000000"/>
          <w:spacing w:val="2"/>
          <w:sz w:val="22"/>
          <w:szCs w:val="22"/>
        </w:rPr>
        <w:t>проверять выполнения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2744ED" w:rsidRDefault="002744ED" w:rsidP="002744ED">
      <w:pPr>
        <w:shd w:val="clear" w:color="auto" w:fill="FFFFFF"/>
        <w:ind w:left="-142" w:firstLine="571"/>
        <w:jc w:val="both"/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2744ED" w:rsidRDefault="002744ED" w:rsidP="002744ED">
      <w:pPr>
        <w:shd w:val="clear" w:color="auto" w:fill="FFFFFF"/>
        <w:tabs>
          <w:tab w:val="left" w:pos="1162"/>
        </w:tabs>
        <w:ind w:left="426"/>
        <w:jc w:val="both"/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2744ED" w:rsidRDefault="002744ED" w:rsidP="002744ED">
      <w:pPr>
        <w:shd w:val="clear" w:color="auto" w:fill="FFFFFF"/>
        <w:ind w:left="10" w:right="10"/>
        <w:jc w:val="both"/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>приостанавливать работы до и</w:t>
      </w:r>
      <w:r>
        <w:rPr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>правления обнаруженных дефектов и предъявлять виновной стороне предусмотренные договором санкции.</w:t>
      </w:r>
    </w:p>
    <w:p w:rsidR="002744ED" w:rsidRDefault="002744ED" w:rsidP="002744ED">
      <w:pPr>
        <w:shd w:val="clear" w:color="auto" w:fill="FFFFFF"/>
        <w:ind w:left="3302"/>
        <w:jc w:val="both"/>
        <w:rPr>
          <w:b/>
          <w:bCs/>
          <w:color w:val="000000"/>
          <w:spacing w:val="-1"/>
          <w:sz w:val="22"/>
          <w:szCs w:val="22"/>
        </w:rPr>
      </w:pPr>
    </w:p>
    <w:p w:rsidR="002744ED" w:rsidRDefault="002744ED" w:rsidP="002744ED">
      <w:pPr>
        <w:shd w:val="clear" w:color="auto" w:fill="FFFFFF"/>
        <w:ind w:left="3302"/>
        <w:jc w:val="both"/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2744ED" w:rsidRDefault="002744ED" w:rsidP="002744ED">
      <w:pPr>
        <w:shd w:val="clear" w:color="auto" w:fill="FFFFFF"/>
        <w:tabs>
          <w:tab w:val="left" w:pos="960"/>
        </w:tabs>
        <w:ind w:left="547" w:hanging="121"/>
        <w:jc w:val="both"/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2744ED" w:rsidRDefault="002744ED" w:rsidP="002744ED">
      <w:pPr>
        <w:shd w:val="clear" w:color="auto" w:fill="FFFFFF"/>
        <w:tabs>
          <w:tab w:val="left" w:pos="1258"/>
        </w:tabs>
        <w:ind w:left="10" w:firstLine="416"/>
        <w:jc w:val="both"/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 xml:space="preserve">требовать оплату за выполненную и принятую «Заказчиком» работу 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2744ED" w:rsidRDefault="002744ED" w:rsidP="002744ED">
      <w:pPr>
        <w:shd w:val="clear" w:color="auto" w:fill="FFFFFF"/>
        <w:tabs>
          <w:tab w:val="left" w:pos="960"/>
        </w:tabs>
        <w:ind w:left="426"/>
        <w:jc w:val="both"/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2744ED" w:rsidRDefault="002744ED" w:rsidP="002744ED">
      <w:pPr>
        <w:shd w:val="clear" w:color="auto" w:fill="FFFFFF"/>
        <w:tabs>
          <w:tab w:val="left" w:pos="426"/>
        </w:tabs>
        <w:ind w:left="-31" w:firstLine="457"/>
        <w:jc w:val="both"/>
      </w:pPr>
      <w:r>
        <w:rPr>
          <w:color w:val="000000"/>
          <w:spacing w:val="-1"/>
          <w:sz w:val="22"/>
          <w:szCs w:val="22"/>
        </w:rPr>
        <w:t xml:space="preserve">6.2.1. 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>Поря</w:t>
      </w:r>
      <w:r>
        <w:rPr>
          <w:color w:val="000000"/>
          <w:spacing w:val="13"/>
          <w:sz w:val="22"/>
          <w:szCs w:val="22"/>
        </w:rPr>
        <w:t>д</w:t>
      </w:r>
      <w:r>
        <w:rPr>
          <w:color w:val="000000"/>
          <w:spacing w:val="13"/>
          <w:sz w:val="22"/>
          <w:szCs w:val="22"/>
        </w:rPr>
        <w:t xml:space="preserve">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ным приказом Федеральной службой по экологическому, технологическому и атомному надзору от 12 я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варя 2007 г. № 7;</w:t>
      </w:r>
    </w:p>
    <w:p w:rsidR="002744ED" w:rsidRDefault="002744ED" w:rsidP="002744ED">
      <w:pPr>
        <w:numPr>
          <w:ilvl w:val="0"/>
          <w:numId w:val="1"/>
        </w:numPr>
        <w:shd w:val="clear" w:color="auto" w:fill="FFFFFF"/>
        <w:tabs>
          <w:tab w:val="left" w:pos="1157"/>
        </w:tabs>
        <w:ind w:left="10" w:firstLine="416"/>
        <w:jc w:val="both"/>
      </w:pPr>
      <w:proofErr w:type="gramStart"/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  <w:proofErr w:type="gramEnd"/>
    </w:p>
    <w:p w:rsidR="002744ED" w:rsidRDefault="002744ED" w:rsidP="002744ED">
      <w:pPr>
        <w:shd w:val="clear" w:color="auto" w:fill="FFFFFF"/>
        <w:tabs>
          <w:tab w:val="left" w:pos="1267"/>
        </w:tabs>
        <w:ind w:left="14" w:firstLine="412"/>
        <w:jc w:val="both"/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2744ED" w:rsidRDefault="002744ED" w:rsidP="002744ED">
      <w:pPr>
        <w:shd w:val="clear" w:color="auto" w:fill="FFFFFF"/>
        <w:tabs>
          <w:tab w:val="left" w:pos="1267"/>
        </w:tabs>
        <w:ind w:left="14" w:firstLine="538"/>
        <w:jc w:val="both"/>
      </w:pPr>
      <w:r>
        <w:rPr>
          <w:color w:val="000000"/>
          <w:spacing w:val="-1"/>
          <w:sz w:val="22"/>
          <w:szCs w:val="22"/>
        </w:rPr>
        <w:t xml:space="preserve">6.2.4. до начала работ «Подрядчик» обязан предоставить «Заказчику»  для согласования календарный </w:t>
      </w:r>
      <w:r>
        <w:rPr>
          <w:color w:val="000000"/>
          <w:spacing w:val="-1"/>
          <w:sz w:val="22"/>
          <w:szCs w:val="22"/>
        </w:rPr>
        <w:lastRenderedPageBreak/>
        <w:t>график производства работ.</w:t>
      </w:r>
    </w:p>
    <w:p w:rsidR="002744ED" w:rsidRDefault="002744ED" w:rsidP="002744ED">
      <w:pPr>
        <w:shd w:val="clear" w:color="auto" w:fill="FFFFFF"/>
        <w:tabs>
          <w:tab w:val="left" w:pos="1147"/>
        </w:tabs>
        <w:ind w:firstLine="426"/>
        <w:jc w:val="both"/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</w:t>
      </w:r>
      <w:r>
        <w:rPr>
          <w:color w:val="000000"/>
          <w:spacing w:val="3"/>
          <w:sz w:val="22"/>
          <w:szCs w:val="22"/>
        </w:rPr>
        <w:t>н</w:t>
      </w:r>
      <w:r>
        <w:rPr>
          <w:color w:val="000000"/>
          <w:spacing w:val="3"/>
          <w:sz w:val="22"/>
          <w:szCs w:val="22"/>
        </w:rPr>
        <w:t>ные календарным графиком производства работ, проектно-сметной документацией и настоящим Дог</w:t>
      </w:r>
      <w:r>
        <w:rPr>
          <w:color w:val="000000"/>
          <w:spacing w:val="3"/>
          <w:sz w:val="22"/>
          <w:szCs w:val="22"/>
        </w:rPr>
        <w:t>о</w:t>
      </w:r>
      <w:r>
        <w:rPr>
          <w:color w:val="000000"/>
          <w:spacing w:val="3"/>
          <w:sz w:val="22"/>
          <w:szCs w:val="22"/>
        </w:rPr>
        <w:t>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2744ED" w:rsidRDefault="002744ED" w:rsidP="002744ED">
      <w:pPr>
        <w:shd w:val="clear" w:color="auto" w:fill="FFFFFF"/>
        <w:tabs>
          <w:tab w:val="left" w:pos="1238"/>
        </w:tabs>
        <w:ind w:left="14" w:firstLine="412"/>
        <w:jc w:val="both"/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</w:t>
      </w:r>
      <w:r>
        <w:rPr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>димые испытания и контроль качества  материалов, используемых при проведении капитального ремонта;</w:t>
      </w:r>
    </w:p>
    <w:p w:rsidR="002744ED" w:rsidRDefault="002744ED" w:rsidP="002744ED">
      <w:pPr>
        <w:shd w:val="clear" w:color="auto" w:fill="FFFFFF"/>
        <w:tabs>
          <w:tab w:val="left" w:pos="1238"/>
        </w:tabs>
        <w:ind w:left="14" w:firstLine="412"/>
        <w:jc w:val="both"/>
      </w:pPr>
      <w:r>
        <w:rPr>
          <w:color w:val="000000"/>
          <w:spacing w:val="-1"/>
          <w:sz w:val="22"/>
          <w:szCs w:val="22"/>
        </w:rPr>
        <w:t>6.2.7.  гарантировать надлежащее качество используемых материалов, конструкций, изделий соотве</w:t>
      </w:r>
      <w:r>
        <w:rPr>
          <w:color w:val="000000"/>
          <w:spacing w:val="-1"/>
          <w:sz w:val="22"/>
          <w:szCs w:val="22"/>
        </w:rPr>
        <w:t>т</w:t>
      </w:r>
      <w:r>
        <w:rPr>
          <w:color w:val="000000"/>
          <w:spacing w:val="-1"/>
          <w:sz w:val="22"/>
          <w:szCs w:val="22"/>
        </w:rPr>
        <w:t>ствующих  государственным стандартам и техническим условиям и имеющих соответствующие сертифик</w:t>
      </w:r>
      <w:r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ты, технические паспорта и другие документы, </w:t>
      </w:r>
      <w:proofErr w:type="gramStart"/>
      <w:r>
        <w:rPr>
          <w:color w:val="000000"/>
          <w:spacing w:val="-1"/>
          <w:sz w:val="22"/>
          <w:szCs w:val="22"/>
        </w:rPr>
        <w:t>удостоверяющими</w:t>
      </w:r>
      <w:proofErr w:type="gramEnd"/>
      <w:r>
        <w:rPr>
          <w:color w:val="000000"/>
          <w:spacing w:val="-1"/>
          <w:sz w:val="22"/>
          <w:szCs w:val="22"/>
        </w:rPr>
        <w:t xml:space="preserve"> их качество;</w:t>
      </w:r>
    </w:p>
    <w:p w:rsidR="002744ED" w:rsidRDefault="002744ED" w:rsidP="002744ED">
      <w:pPr>
        <w:shd w:val="clear" w:color="auto" w:fill="FFFFFF"/>
        <w:tabs>
          <w:tab w:val="left" w:pos="1238"/>
        </w:tabs>
        <w:ind w:left="14" w:firstLine="538"/>
        <w:jc w:val="both"/>
      </w:pPr>
      <w:r>
        <w:rPr>
          <w:color w:val="000000"/>
          <w:spacing w:val="-1"/>
          <w:sz w:val="22"/>
          <w:szCs w:val="22"/>
        </w:rPr>
        <w:t xml:space="preserve">6.2.8. по требованию «Заказчика» </w:t>
      </w:r>
      <w:proofErr w:type="gramStart"/>
      <w:r>
        <w:rPr>
          <w:color w:val="000000"/>
          <w:spacing w:val="-1"/>
          <w:sz w:val="22"/>
          <w:szCs w:val="22"/>
        </w:rPr>
        <w:t>предоставить документы</w:t>
      </w:r>
      <w:proofErr w:type="gramEnd"/>
      <w:r>
        <w:rPr>
          <w:color w:val="000000"/>
          <w:spacing w:val="-1"/>
          <w:sz w:val="22"/>
          <w:szCs w:val="22"/>
        </w:rPr>
        <w:t>, перечисленные в п. 6.2.7, а также накла</w:t>
      </w:r>
      <w:r>
        <w:rPr>
          <w:color w:val="000000"/>
          <w:spacing w:val="-1"/>
          <w:sz w:val="22"/>
          <w:szCs w:val="22"/>
        </w:rPr>
        <w:t>д</w:t>
      </w:r>
      <w:r>
        <w:rPr>
          <w:color w:val="000000"/>
          <w:spacing w:val="-1"/>
          <w:sz w:val="22"/>
          <w:szCs w:val="22"/>
        </w:rPr>
        <w:t>ные на используемые материалы;</w:t>
      </w:r>
    </w:p>
    <w:p w:rsidR="002744ED" w:rsidRDefault="002744ED" w:rsidP="002744ED">
      <w:pPr>
        <w:shd w:val="clear" w:color="auto" w:fill="FFFFFF"/>
        <w:tabs>
          <w:tab w:val="left" w:pos="1238"/>
        </w:tabs>
        <w:ind w:left="14" w:firstLine="538"/>
        <w:jc w:val="both"/>
      </w:pPr>
      <w:r>
        <w:rPr>
          <w:color w:val="000000"/>
          <w:spacing w:val="-1"/>
          <w:sz w:val="22"/>
          <w:szCs w:val="22"/>
        </w:rPr>
        <w:t>6.2.9.  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2744ED" w:rsidRDefault="002744ED" w:rsidP="002744ED">
      <w:pPr>
        <w:shd w:val="clear" w:color="auto" w:fill="FFFFFF"/>
        <w:ind w:left="10" w:firstLine="557"/>
        <w:jc w:val="both"/>
      </w:pPr>
      <w:proofErr w:type="gramStart"/>
      <w:r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>
        <w:rPr>
          <w:color w:val="000000"/>
          <w:spacing w:val="2"/>
          <w:sz w:val="22"/>
          <w:szCs w:val="22"/>
        </w:rPr>
        <w:t>матер</w:t>
      </w:r>
      <w:r>
        <w:rPr>
          <w:color w:val="000000"/>
          <w:spacing w:val="2"/>
          <w:sz w:val="22"/>
          <w:szCs w:val="22"/>
        </w:rPr>
        <w:t>и</w:t>
      </w:r>
      <w:r>
        <w:rPr>
          <w:color w:val="000000"/>
          <w:spacing w:val="2"/>
          <w:sz w:val="22"/>
          <w:szCs w:val="22"/>
        </w:rPr>
        <w:t xml:space="preserve">альную ответственность за его утрату или повреждение, обеспечить выполнение на </w:t>
      </w:r>
      <w:r>
        <w:rPr>
          <w:color w:val="000000"/>
          <w:spacing w:val="-1"/>
          <w:sz w:val="22"/>
          <w:szCs w:val="22"/>
        </w:rPr>
        <w:t>строительной пл</w:t>
      </w:r>
      <w:r>
        <w:rPr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 xml:space="preserve">щадке необходимых мероприятий по технике безопасности, охране окружающей </w:t>
      </w:r>
      <w:r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>
        <w:rPr>
          <w:color w:val="000000"/>
          <w:spacing w:val="-1"/>
          <w:sz w:val="22"/>
          <w:szCs w:val="22"/>
        </w:rPr>
        <w:t>мусора, выполнение предусмотренных проек</w:t>
      </w:r>
      <w:r>
        <w:rPr>
          <w:color w:val="000000"/>
          <w:spacing w:val="-1"/>
          <w:sz w:val="22"/>
          <w:szCs w:val="22"/>
        </w:rPr>
        <w:t>т</w:t>
      </w:r>
      <w:r>
        <w:rPr>
          <w:color w:val="000000"/>
          <w:spacing w:val="-1"/>
          <w:sz w:val="22"/>
          <w:szCs w:val="22"/>
        </w:rPr>
        <w:t xml:space="preserve">ной документацией мероприятий по рекультивации </w:t>
      </w:r>
      <w:r>
        <w:rPr>
          <w:color w:val="000000"/>
          <w:spacing w:val="-4"/>
          <w:sz w:val="22"/>
          <w:szCs w:val="22"/>
        </w:rPr>
        <w:t>земель;</w:t>
      </w:r>
      <w:proofErr w:type="gramEnd"/>
    </w:p>
    <w:p w:rsidR="002744ED" w:rsidRDefault="002744ED" w:rsidP="002744ED">
      <w:pPr>
        <w:shd w:val="clear" w:color="auto" w:fill="FFFFFF"/>
        <w:ind w:right="14" w:firstLine="542"/>
        <w:jc w:val="both"/>
      </w:pPr>
      <w:r>
        <w:rPr>
          <w:color w:val="000000"/>
          <w:sz w:val="22"/>
          <w:szCs w:val="22"/>
        </w:rPr>
        <w:t xml:space="preserve">6.2.11. 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2744ED" w:rsidRDefault="002744ED" w:rsidP="002744ED">
      <w:pPr>
        <w:shd w:val="clear" w:color="auto" w:fill="FFFFFF"/>
        <w:tabs>
          <w:tab w:val="left" w:pos="1406"/>
        </w:tabs>
        <w:ind w:left="5" w:firstLine="538"/>
        <w:jc w:val="both"/>
      </w:pPr>
      <w:r>
        <w:rPr>
          <w:color w:val="000000"/>
          <w:sz w:val="22"/>
          <w:szCs w:val="22"/>
        </w:rPr>
        <w:t xml:space="preserve">6.2.12. 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территории,</w:t>
      </w:r>
      <w:r>
        <w:rPr>
          <w:color w:val="000000"/>
          <w:spacing w:val="-2"/>
          <w:sz w:val="22"/>
          <w:szCs w:val="22"/>
        </w:rPr>
        <w:t xml:space="preserve"> утвержденной проектно-сметной документацией и требованиями законодательства;</w:t>
      </w:r>
    </w:p>
    <w:p w:rsidR="002744ED" w:rsidRDefault="002744ED" w:rsidP="002744ED">
      <w:pPr>
        <w:shd w:val="clear" w:color="auto" w:fill="FFFFFF"/>
        <w:tabs>
          <w:tab w:val="left" w:pos="1320"/>
        </w:tabs>
        <w:ind w:firstLine="600"/>
        <w:jc w:val="both"/>
      </w:pPr>
      <w:r>
        <w:rPr>
          <w:color w:val="000000"/>
          <w:sz w:val="22"/>
          <w:szCs w:val="22"/>
        </w:rPr>
        <w:t xml:space="preserve">6.2.13. 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>капитальным р</w:t>
      </w:r>
      <w:r>
        <w:rPr>
          <w:color w:val="000000"/>
          <w:spacing w:val="9"/>
          <w:sz w:val="22"/>
          <w:szCs w:val="22"/>
        </w:rPr>
        <w:t>е</w:t>
      </w:r>
      <w:r>
        <w:rPr>
          <w:color w:val="000000"/>
          <w:spacing w:val="9"/>
          <w:sz w:val="22"/>
          <w:szCs w:val="22"/>
        </w:rPr>
        <w:t xml:space="preserve">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>
        <w:rPr>
          <w:color w:val="000000"/>
          <w:sz w:val="22"/>
          <w:szCs w:val="22"/>
        </w:rPr>
        <w:t>, который составляет</w:t>
      </w:r>
      <w:r>
        <w:rPr>
          <w:b/>
          <w:color w:val="000000"/>
          <w:sz w:val="22"/>
          <w:szCs w:val="22"/>
        </w:rPr>
        <w:t xml:space="preserve"> ______ (не менее 5 лет,  или указанный срок указанный конкурсной заявке победителя комиссионного отбора)</w:t>
      </w:r>
      <w:r>
        <w:rPr>
          <w:color w:val="000000"/>
          <w:sz w:val="22"/>
          <w:szCs w:val="22"/>
        </w:rPr>
        <w:t>.</w:t>
      </w:r>
    </w:p>
    <w:p w:rsidR="002744ED" w:rsidRDefault="002744ED" w:rsidP="002744ED">
      <w:pPr>
        <w:shd w:val="clear" w:color="auto" w:fill="FFFFFF"/>
        <w:tabs>
          <w:tab w:val="left" w:pos="1320"/>
        </w:tabs>
        <w:ind w:firstLine="600"/>
        <w:jc w:val="both"/>
      </w:pPr>
      <w:r>
        <w:rPr>
          <w:color w:val="000000"/>
          <w:spacing w:val="11"/>
          <w:sz w:val="22"/>
          <w:szCs w:val="22"/>
        </w:rPr>
        <w:t>6.2.14. устранить за свой счет и в согласованные с «Заказчиком» сроки дефекты, обнар</w:t>
      </w:r>
      <w:r>
        <w:rPr>
          <w:color w:val="000000"/>
          <w:spacing w:val="11"/>
          <w:sz w:val="22"/>
          <w:szCs w:val="22"/>
        </w:rPr>
        <w:t>у</w:t>
      </w:r>
      <w:r>
        <w:rPr>
          <w:color w:val="000000"/>
          <w:spacing w:val="11"/>
          <w:sz w:val="22"/>
          <w:szCs w:val="22"/>
        </w:rPr>
        <w:t>женные в период гарантийной эксплуатации дворовой территории многоквартирного дома, пр</w:t>
      </w:r>
      <w:r>
        <w:rPr>
          <w:color w:val="000000"/>
          <w:spacing w:val="11"/>
          <w:sz w:val="22"/>
          <w:szCs w:val="22"/>
        </w:rPr>
        <w:t>е</w:t>
      </w:r>
      <w:r>
        <w:rPr>
          <w:color w:val="000000"/>
          <w:spacing w:val="11"/>
          <w:sz w:val="22"/>
          <w:szCs w:val="22"/>
        </w:rPr>
        <w:t>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>д</w:t>
      </w:r>
      <w:r>
        <w:rPr>
          <w:color w:val="000000"/>
          <w:spacing w:val="7"/>
          <w:sz w:val="22"/>
          <w:szCs w:val="22"/>
        </w:rPr>
        <w:t>е</w:t>
      </w:r>
      <w:r>
        <w:rPr>
          <w:color w:val="000000"/>
          <w:spacing w:val="7"/>
          <w:sz w:val="22"/>
          <w:szCs w:val="22"/>
        </w:rPr>
        <w:t xml:space="preserve">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>гарантии не распр</w:t>
      </w:r>
      <w:r>
        <w:rPr>
          <w:color w:val="000000"/>
          <w:spacing w:val="1"/>
          <w:sz w:val="22"/>
          <w:szCs w:val="22"/>
        </w:rPr>
        <w:t>о</w:t>
      </w:r>
      <w:r>
        <w:rPr>
          <w:color w:val="000000"/>
          <w:spacing w:val="1"/>
          <w:sz w:val="22"/>
          <w:szCs w:val="22"/>
        </w:rPr>
        <w:t xml:space="preserve">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>обнар</w:t>
      </w:r>
      <w:r>
        <w:rPr>
          <w:color w:val="000000"/>
          <w:spacing w:val="6"/>
          <w:sz w:val="22"/>
          <w:szCs w:val="22"/>
        </w:rPr>
        <w:t>у</w:t>
      </w:r>
      <w:r>
        <w:rPr>
          <w:color w:val="000000"/>
          <w:spacing w:val="6"/>
          <w:sz w:val="22"/>
          <w:szCs w:val="22"/>
        </w:rPr>
        <w:t xml:space="preserve">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>квалифицированную эк</w:t>
      </w:r>
      <w:r>
        <w:rPr>
          <w:color w:val="000000"/>
          <w:spacing w:val="1"/>
          <w:sz w:val="22"/>
          <w:szCs w:val="22"/>
        </w:rPr>
        <w:t>с</w:t>
      </w:r>
      <w:r>
        <w:rPr>
          <w:color w:val="000000"/>
          <w:spacing w:val="1"/>
          <w:sz w:val="22"/>
          <w:szCs w:val="22"/>
        </w:rPr>
        <w:t xml:space="preserve">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2744ED" w:rsidRDefault="002744ED" w:rsidP="002744ED">
      <w:pPr>
        <w:shd w:val="clear" w:color="auto" w:fill="FFFFFF"/>
        <w:tabs>
          <w:tab w:val="left" w:pos="1320"/>
        </w:tabs>
        <w:ind w:firstLine="567"/>
        <w:jc w:val="both"/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</w:t>
      </w:r>
      <w:proofErr w:type="gramStart"/>
      <w:r>
        <w:rPr>
          <w:color w:val="000000"/>
          <w:spacing w:val="7"/>
          <w:sz w:val="22"/>
          <w:szCs w:val="22"/>
        </w:rPr>
        <w:t xml:space="preserve">При невыполнении «Подрядчиком» этой </w:t>
      </w:r>
      <w:r>
        <w:rPr>
          <w:color w:val="000000"/>
          <w:spacing w:val="3"/>
          <w:sz w:val="22"/>
          <w:szCs w:val="22"/>
        </w:rPr>
        <w:t>обязанн</w:t>
      </w:r>
      <w:r>
        <w:rPr>
          <w:color w:val="000000"/>
          <w:spacing w:val="3"/>
          <w:sz w:val="22"/>
          <w:szCs w:val="22"/>
        </w:rPr>
        <w:t>о</w:t>
      </w:r>
      <w:r>
        <w:rPr>
          <w:color w:val="000000"/>
          <w:spacing w:val="3"/>
          <w:sz w:val="22"/>
          <w:szCs w:val="22"/>
        </w:rPr>
        <w:t xml:space="preserve">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</w:t>
      </w:r>
      <w:r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>цию с оплатой расходов за счет «Подрядчика»;</w:t>
      </w:r>
      <w:proofErr w:type="gramEnd"/>
    </w:p>
    <w:p w:rsidR="002744ED" w:rsidRDefault="002744ED" w:rsidP="002744ED">
      <w:pPr>
        <w:shd w:val="clear" w:color="auto" w:fill="FFFFFF"/>
        <w:tabs>
          <w:tab w:val="left" w:pos="1282"/>
        </w:tabs>
        <w:ind w:firstLine="567"/>
        <w:jc w:val="both"/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2744ED" w:rsidRDefault="002744ED" w:rsidP="002744ED">
      <w:pPr>
        <w:shd w:val="clear" w:color="auto" w:fill="FFFFFF"/>
        <w:tabs>
          <w:tab w:val="left" w:pos="1430"/>
        </w:tabs>
        <w:ind w:left="11" w:firstLine="556"/>
        <w:jc w:val="both"/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работ.</w:t>
      </w:r>
    </w:p>
    <w:p w:rsidR="002744ED" w:rsidRDefault="002744ED" w:rsidP="002744ED">
      <w:pPr>
        <w:shd w:val="clear" w:color="auto" w:fill="FFFFFF"/>
        <w:tabs>
          <w:tab w:val="left" w:pos="1430"/>
        </w:tabs>
        <w:ind w:left="11" w:firstLine="556"/>
        <w:jc w:val="both"/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>специализир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</w:t>
      </w:r>
      <w:r>
        <w:rPr>
          <w:color w:val="000000"/>
          <w:spacing w:val="9"/>
          <w:sz w:val="22"/>
          <w:szCs w:val="22"/>
        </w:rPr>
        <w:t>о</w:t>
      </w:r>
      <w:r>
        <w:rPr>
          <w:color w:val="000000"/>
          <w:spacing w:val="9"/>
          <w:sz w:val="22"/>
          <w:szCs w:val="22"/>
        </w:rPr>
        <w:t>гласований передать «Заказчику» всю исполнительную документацию;</w:t>
      </w:r>
    </w:p>
    <w:p w:rsidR="002744ED" w:rsidRDefault="002744ED" w:rsidP="002744ED">
      <w:pPr>
        <w:shd w:val="clear" w:color="auto" w:fill="FFFFFF"/>
        <w:tabs>
          <w:tab w:val="left" w:pos="1430"/>
        </w:tabs>
        <w:ind w:left="10" w:firstLine="538"/>
        <w:jc w:val="both"/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кументацию, связанные с производством работ;</w:t>
      </w:r>
    </w:p>
    <w:p w:rsidR="002744ED" w:rsidRDefault="002744ED" w:rsidP="002744ED">
      <w:pPr>
        <w:shd w:val="clear" w:color="auto" w:fill="FFFFFF"/>
        <w:tabs>
          <w:tab w:val="left" w:pos="1258"/>
        </w:tabs>
        <w:ind w:firstLine="567"/>
        <w:jc w:val="both"/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>дол</w:t>
      </w:r>
      <w:r>
        <w:rPr>
          <w:color w:val="000000"/>
          <w:spacing w:val="2"/>
          <w:sz w:val="22"/>
          <w:szCs w:val="22"/>
        </w:rPr>
        <w:t>ж</w:t>
      </w:r>
      <w:r>
        <w:rPr>
          <w:color w:val="000000"/>
          <w:spacing w:val="2"/>
          <w:sz w:val="22"/>
          <w:szCs w:val="22"/>
        </w:rPr>
        <w:t xml:space="preserve">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</w:t>
      </w:r>
      <w:r>
        <w:rPr>
          <w:color w:val="000000"/>
          <w:sz w:val="22"/>
          <w:szCs w:val="22"/>
        </w:rPr>
        <w:lastRenderedPageBreak/>
        <w:t xml:space="preserve">штрафа; </w:t>
      </w:r>
    </w:p>
    <w:p w:rsidR="002744ED" w:rsidRDefault="002744ED" w:rsidP="002744ED">
      <w:pPr>
        <w:shd w:val="clear" w:color="auto" w:fill="FFFFFF"/>
        <w:tabs>
          <w:tab w:val="left" w:pos="1258"/>
        </w:tabs>
        <w:ind w:firstLine="567"/>
        <w:jc w:val="both"/>
      </w:pPr>
      <w:r>
        <w:rPr>
          <w:color w:val="000000"/>
          <w:sz w:val="22"/>
          <w:szCs w:val="22"/>
        </w:rPr>
        <w:t>6.2.21.  в ходе выполнения работ по настоящему договору выполнять предписания «Заказчика»;</w:t>
      </w:r>
    </w:p>
    <w:p w:rsidR="002744ED" w:rsidRDefault="002744ED" w:rsidP="002744ED">
      <w:pPr>
        <w:shd w:val="clear" w:color="auto" w:fill="FFFFFF"/>
        <w:tabs>
          <w:tab w:val="left" w:pos="1258"/>
        </w:tabs>
        <w:ind w:firstLine="567"/>
        <w:jc w:val="both"/>
      </w:pPr>
      <w:r>
        <w:rPr>
          <w:color w:val="000000"/>
          <w:sz w:val="22"/>
          <w:szCs w:val="22"/>
        </w:rPr>
        <w:t>6.2.22. компенсировать на расчетный счет «Заказчика» расходы, понесенные им на открытие и вед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ние отдельного банковского счета для перечисления денежных средств, предоставляемых на проведение капитального ремонта, в течение 5 (пяти) банковских дней;</w:t>
      </w:r>
    </w:p>
    <w:p w:rsidR="002744ED" w:rsidRDefault="002744ED" w:rsidP="002744ED">
      <w:pPr>
        <w:shd w:val="clear" w:color="auto" w:fill="FFFFFF"/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6.2.23. своевременно обеспечивать </w:t>
      </w:r>
      <w:r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</w:t>
      </w:r>
      <w:r>
        <w:rPr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>ей для выполнения настоящего договора, в том числе проектной документацией, индивидуальными и но</w:t>
      </w:r>
      <w:r>
        <w:rPr>
          <w:color w:val="000000"/>
          <w:spacing w:val="-1"/>
          <w:sz w:val="22"/>
          <w:szCs w:val="22"/>
        </w:rPr>
        <w:t>р</w:t>
      </w:r>
      <w:r>
        <w:rPr>
          <w:color w:val="000000"/>
          <w:spacing w:val="-1"/>
          <w:sz w:val="22"/>
          <w:szCs w:val="22"/>
        </w:rPr>
        <w:t xml:space="preserve">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</w:t>
      </w:r>
      <w:proofErr w:type="gramStart"/>
      <w:r>
        <w:rPr>
          <w:color w:val="000000"/>
          <w:spacing w:val="-1"/>
          <w:sz w:val="22"/>
          <w:szCs w:val="22"/>
        </w:rPr>
        <w:t>В зависимости от объекта, в отн</w:t>
      </w:r>
      <w:r>
        <w:rPr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>шении которого проводятся работы по техническому надзору, необходимо также по требованию «Контр</w:t>
      </w:r>
      <w:r>
        <w:rPr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>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  <w:proofErr w:type="gramEnd"/>
    </w:p>
    <w:p w:rsidR="002744ED" w:rsidRDefault="002744ED" w:rsidP="002744ED">
      <w:pPr>
        <w:numPr>
          <w:ilvl w:val="2"/>
          <w:numId w:val="5"/>
        </w:numPr>
        <w:shd w:val="clear" w:color="auto" w:fill="FFFFFF"/>
        <w:tabs>
          <w:tab w:val="left" w:pos="0"/>
        </w:tabs>
        <w:ind w:left="0" w:firstLine="567"/>
        <w:jc w:val="both"/>
      </w:pPr>
      <w:r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2744ED" w:rsidRDefault="002744ED" w:rsidP="002744ED">
      <w:pPr>
        <w:numPr>
          <w:ilvl w:val="2"/>
          <w:numId w:val="5"/>
        </w:numPr>
        <w:shd w:val="clear" w:color="auto" w:fill="FFFFFF"/>
        <w:tabs>
          <w:tab w:val="left" w:pos="0"/>
        </w:tabs>
        <w:ind w:left="0" w:firstLine="567"/>
        <w:jc w:val="both"/>
      </w:pPr>
      <w:r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организации»;</w:t>
      </w:r>
    </w:p>
    <w:p w:rsidR="002744ED" w:rsidRDefault="002744ED" w:rsidP="002744ED">
      <w:pPr>
        <w:numPr>
          <w:ilvl w:val="2"/>
          <w:numId w:val="5"/>
        </w:numPr>
        <w:shd w:val="clear" w:color="auto" w:fill="FFFFFF"/>
        <w:tabs>
          <w:tab w:val="left" w:pos="0"/>
        </w:tabs>
        <w:ind w:left="0" w:firstLine="567"/>
        <w:jc w:val="both"/>
      </w:pPr>
      <w:r>
        <w:rPr>
          <w:color w:val="000000"/>
          <w:spacing w:val="-1"/>
          <w:sz w:val="22"/>
          <w:szCs w:val="22"/>
        </w:rPr>
        <w:t>«Подрядчик» по окончанию работ должен предоставить в комитет архитектуры и градостр</w:t>
      </w:r>
      <w:r>
        <w:rPr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>ительства Администрации Великого Новгорода исполнительную съемку по благоустройству дворовой те</w:t>
      </w:r>
      <w:r>
        <w:rPr>
          <w:color w:val="000000"/>
          <w:spacing w:val="-1"/>
          <w:sz w:val="22"/>
          <w:szCs w:val="22"/>
        </w:rPr>
        <w:t>р</w:t>
      </w:r>
      <w:r>
        <w:rPr>
          <w:color w:val="000000"/>
          <w:spacing w:val="-1"/>
          <w:sz w:val="22"/>
          <w:szCs w:val="22"/>
        </w:rPr>
        <w:t>ритории.</w:t>
      </w:r>
    </w:p>
    <w:p w:rsidR="002744ED" w:rsidRDefault="002744ED" w:rsidP="002744ED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</w:p>
    <w:p w:rsidR="002744ED" w:rsidRDefault="002744ED" w:rsidP="002744ED">
      <w:pPr>
        <w:shd w:val="clear" w:color="auto" w:fill="FFFFFF"/>
        <w:ind w:left="10" w:right="10" w:firstLine="557"/>
        <w:jc w:val="center"/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2744ED" w:rsidRDefault="002744ED" w:rsidP="002744ED">
      <w:pPr>
        <w:shd w:val="clear" w:color="auto" w:fill="FFFFFF"/>
        <w:ind w:left="10" w:right="10" w:firstLine="557"/>
        <w:jc w:val="both"/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2744ED" w:rsidRDefault="002744ED" w:rsidP="002744ED">
      <w:pPr>
        <w:shd w:val="clear" w:color="auto" w:fill="FFFFFF"/>
        <w:ind w:left="10" w:right="10" w:firstLine="557"/>
        <w:jc w:val="both"/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объемов, качеством, работ в соответствии с утвержденной проектно-сметной док</w:t>
      </w:r>
      <w:r>
        <w:rPr>
          <w:sz w:val="22"/>
          <w:szCs w:val="22"/>
        </w:rPr>
        <w:t>у</w:t>
      </w:r>
      <w:r>
        <w:rPr>
          <w:sz w:val="22"/>
          <w:szCs w:val="22"/>
        </w:rPr>
        <w:t>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2744ED" w:rsidRDefault="002744ED" w:rsidP="002744ED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</w:pPr>
      <w:r>
        <w:rPr>
          <w:color w:val="000000"/>
          <w:spacing w:val="-1"/>
          <w:sz w:val="22"/>
          <w:szCs w:val="22"/>
        </w:rPr>
        <w:t>7.1.</w:t>
      </w:r>
      <w:r>
        <w:rPr>
          <w:sz w:val="22"/>
          <w:szCs w:val="22"/>
        </w:rPr>
        <w:t>2. незамедлительно сообщать «Заказчику» обо всех выявленных в процессе производства работ нарушениях и отступлениях от условий настоящего договора, сметной документации и технических усл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вий;</w:t>
      </w:r>
    </w:p>
    <w:p w:rsidR="002744ED" w:rsidRDefault="002744ED" w:rsidP="002744ED">
      <w:pPr>
        <w:shd w:val="clear" w:color="auto" w:fill="FFFFFF"/>
        <w:ind w:left="10" w:right="10" w:firstLine="557"/>
        <w:jc w:val="both"/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2744ED" w:rsidRDefault="002744ED" w:rsidP="002744ED">
      <w:pPr>
        <w:shd w:val="clear" w:color="auto" w:fill="FFFFFF"/>
        <w:tabs>
          <w:tab w:val="left" w:pos="416"/>
        </w:tabs>
        <w:ind w:left="10" w:right="10" w:firstLine="557"/>
        <w:jc w:val="both"/>
      </w:pPr>
      <w:r>
        <w:rPr>
          <w:color w:val="000000"/>
          <w:sz w:val="22"/>
          <w:szCs w:val="22"/>
        </w:rPr>
        <w:t>7.1.4 давать свои предложения по устранению выявленных в процессе производства работ наруш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ний и отступлений;</w:t>
      </w:r>
    </w:p>
    <w:p w:rsidR="002744ED" w:rsidRDefault="002744ED" w:rsidP="002744ED">
      <w:pPr>
        <w:shd w:val="clear" w:color="auto" w:fill="FFFFFF"/>
        <w:tabs>
          <w:tab w:val="left" w:pos="1186"/>
        </w:tabs>
        <w:ind w:firstLine="567"/>
        <w:jc w:val="both"/>
      </w:pPr>
      <w:r>
        <w:rPr>
          <w:color w:val="000000"/>
          <w:sz w:val="22"/>
          <w:szCs w:val="22"/>
        </w:rPr>
        <w:t>7.1.5 проводить контрольные обмеры выполняемых по настоящему договору работ;</w:t>
      </w:r>
    </w:p>
    <w:p w:rsidR="002744ED" w:rsidRDefault="002744ED" w:rsidP="002744ED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</w:pPr>
      <w:r>
        <w:rPr>
          <w:color w:val="000000"/>
          <w:spacing w:val="-1"/>
          <w:sz w:val="22"/>
          <w:szCs w:val="22"/>
        </w:rPr>
        <w:t>7.1.6 вести периодический контроль, по утвержденному графику, за ходом и качеством работ, выпо</w:t>
      </w:r>
      <w:r>
        <w:rPr>
          <w:color w:val="000000"/>
          <w:spacing w:val="-1"/>
          <w:sz w:val="22"/>
          <w:szCs w:val="22"/>
        </w:rPr>
        <w:t>л</w:t>
      </w:r>
      <w:r>
        <w:rPr>
          <w:color w:val="000000"/>
          <w:spacing w:val="-1"/>
          <w:sz w:val="22"/>
          <w:szCs w:val="22"/>
        </w:rPr>
        <w:t xml:space="preserve">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2744ED" w:rsidRDefault="002744ED" w:rsidP="002744ED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</w:pPr>
      <w:r>
        <w:rPr>
          <w:color w:val="000000"/>
          <w:spacing w:val="-4"/>
          <w:sz w:val="22"/>
          <w:szCs w:val="22"/>
        </w:rPr>
        <w:t>7.1.7 при обнаружении дефектов в период гарантийного срока «Контролирующая организация» прин</w:t>
      </w:r>
      <w:r>
        <w:rPr>
          <w:color w:val="000000"/>
          <w:spacing w:val="-4"/>
          <w:sz w:val="22"/>
          <w:szCs w:val="22"/>
        </w:rPr>
        <w:t>и</w:t>
      </w:r>
      <w:r>
        <w:rPr>
          <w:color w:val="000000"/>
          <w:spacing w:val="-4"/>
          <w:sz w:val="22"/>
          <w:szCs w:val="22"/>
        </w:rPr>
        <w:t>мает участие в надлежащем оформлении выявленных дефектов и приемке работ после устранения дефектов;</w:t>
      </w:r>
    </w:p>
    <w:p w:rsidR="002744ED" w:rsidRDefault="002744ED" w:rsidP="002744ED">
      <w:pPr>
        <w:shd w:val="clear" w:color="auto" w:fill="FFFFFF"/>
        <w:tabs>
          <w:tab w:val="left" w:pos="1310"/>
        </w:tabs>
        <w:ind w:left="5" w:firstLine="562"/>
        <w:jc w:val="both"/>
      </w:pPr>
      <w:r>
        <w:rPr>
          <w:color w:val="000000"/>
          <w:sz w:val="22"/>
          <w:szCs w:val="22"/>
        </w:rPr>
        <w:t xml:space="preserve">7.1.8 </w:t>
      </w:r>
      <w:r>
        <w:rPr>
          <w:color w:val="000000"/>
          <w:spacing w:val="6"/>
          <w:sz w:val="22"/>
          <w:szCs w:val="22"/>
        </w:rPr>
        <w:t>производить освидетельствование и составление актов на скрытые работы, промежуто</w:t>
      </w:r>
      <w:r>
        <w:rPr>
          <w:color w:val="000000"/>
          <w:spacing w:val="6"/>
          <w:sz w:val="22"/>
          <w:szCs w:val="22"/>
        </w:rPr>
        <w:t>ч</w:t>
      </w:r>
      <w:r>
        <w:rPr>
          <w:color w:val="000000"/>
          <w:spacing w:val="6"/>
          <w:sz w:val="22"/>
          <w:szCs w:val="22"/>
        </w:rPr>
        <w:t xml:space="preserve">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2744ED" w:rsidRDefault="002744ED" w:rsidP="002744ED">
      <w:pPr>
        <w:shd w:val="clear" w:color="auto" w:fill="FFFFFF"/>
        <w:tabs>
          <w:tab w:val="left" w:pos="1310"/>
        </w:tabs>
        <w:ind w:left="5" w:firstLine="571"/>
        <w:jc w:val="both"/>
        <w:rPr>
          <w:color w:val="000000"/>
          <w:spacing w:val="-1"/>
          <w:sz w:val="22"/>
          <w:szCs w:val="22"/>
        </w:rPr>
      </w:pPr>
    </w:p>
    <w:p w:rsidR="002744ED" w:rsidRDefault="002744ED" w:rsidP="002744ED">
      <w:pPr>
        <w:numPr>
          <w:ilvl w:val="1"/>
          <w:numId w:val="3"/>
        </w:numPr>
        <w:shd w:val="clear" w:color="auto" w:fill="FFFFFF"/>
        <w:ind w:left="1013" w:firstLine="0"/>
        <w:jc w:val="both"/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2744ED" w:rsidRDefault="002744ED" w:rsidP="002744ED">
      <w:pPr>
        <w:ind w:firstLine="700"/>
        <w:jc w:val="both"/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после завершения всех работ на объекте,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«Заказчиком» извещения «Подрядчика» об их готовности. </w:t>
      </w:r>
    </w:p>
    <w:p w:rsidR="002744ED" w:rsidRDefault="002744ED" w:rsidP="002744ED">
      <w:pPr>
        <w:ind w:firstLine="700"/>
        <w:jc w:val="both"/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2744ED" w:rsidRDefault="002744ED" w:rsidP="002744ED">
      <w:pPr>
        <w:numPr>
          <w:ilvl w:val="1"/>
          <w:numId w:val="7"/>
        </w:numPr>
        <w:ind w:left="0" w:firstLine="700"/>
        <w:jc w:val="both"/>
      </w:pPr>
      <w:r>
        <w:rPr>
          <w:color w:val="000000"/>
          <w:spacing w:val="5"/>
          <w:sz w:val="22"/>
          <w:szCs w:val="22"/>
        </w:rPr>
        <w:t>Приемка капитального ремонта дворовой территории производится приемочной комисс</w:t>
      </w:r>
      <w:r>
        <w:rPr>
          <w:color w:val="000000"/>
          <w:spacing w:val="5"/>
          <w:sz w:val="22"/>
          <w:szCs w:val="22"/>
        </w:rPr>
        <w:t>и</w:t>
      </w:r>
      <w:r>
        <w:rPr>
          <w:color w:val="000000"/>
          <w:spacing w:val="5"/>
          <w:sz w:val="22"/>
          <w:szCs w:val="22"/>
        </w:rPr>
        <w:t>ей, в состав которой входят представители заказчика, подрядной организации, «Контролирующей о</w:t>
      </w:r>
      <w:r>
        <w:rPr>
          <w:color w:val="000000"/>
          <w:spacing w:val="5"/>
          <w:sz w:val="22"/>
          <w:szCs w:val="22"/>
        </w:rPr>
        <w:t>р</w:t>
      </w:r>
      <w:r>
        <w:rPr>
          <w:color w:val="000000"/>
          <w:spacing w:val="5"/>
          <w:sz w:val="22"/>
          <w:szCs w:val="22"/>
        </w:rPr>
        <w:t>ганизации» и уполномоченного представителя собственников многоквартирного дома, представителя Администрации Великого Новгорода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</w:t>
      </w:r>
      <w:r>
        <w:rPr>
          <w:color w:val="000000"/>
          <w:spacing w:val="5"/>
          <w:sz w:val="22"/>
          <w:szCs w:val="22"/>
        </w:rPr>
        <w:t>н</w:t>
      </w:r>
      <w:r>
        <w:rPr>
          <w:color w:val="000000"/>
          <w:spacing w:val="5"/>
          <w:sz w:val="22"/>
          <w:szCs w:val="22"/>
        </w:rPr>
        <w:t xml:space="preserve">ные в акте устранения недостатков. </w:t>
      </w:r>
    </w:p>
    <w:p w:rsidR="002744ED" w:rsidRDefault="002744ED" w:rsidP="002744ED">
      <w:pPr>
        <w:ind w:firstLine="700"/>
        <w:jc w:val="both"/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«Подрядчик» после оформления акта приемки в эксплуатацию рабочей комиссией законченных </w:t>
      </w:r>
      <w:r>
        <w:rPr>
          <w:color w:val="000000"/>
          <w:sz w:val="22"/>
          <w:szCs w:val="22"/>
        </w:rPr>
        <w:lastRenderedPageBreak/>
        <w:t>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2744ED" w:rsidRDefault="002744ED" w:rsidP="002744ED">
      <w:pPr>
        <w:numPr>
          <w:ilvl w:val="1"/>
          <w:numId w:val="6"/>
        </w:numPr>
        <w:ind w:left="0" w:firstLine="700"/>
        <w:jc w:val="both"/>
      </w:pPr>
      <w:r>
        <w:rPr>
          <w:color w:val="000000"/>
          <w:sz w:val="22"/>
          <w:szCs w:val="22"/>
        </w:rPr>
        <w:t>«Подрядчик» обязан передать «Заказчику» исполнительную документацию и другую информ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цию, касающуюся выполненных работ, указанную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6.2.7, 6.2.18.</w:t>
      </w:r>
    </w:p>
    <w:p w:rsidR="002744ED" w:rsidRDefault="002744ED" w:rsidP="002744ED">
      <w:pPr>
        <w:numPr>
          <w:ilvl w:val="1"/>
          <w:numId w:val="6"/>
        </w:numPr>
        <w:ind w:left="0" w:firstLine="700"/>
        <w:jc w:val="both"/>
      </w:pPr>
      <w:r>
        <w:rPr>
          <w:color w:val="000000"/>
          <w:sz w:val="22"/>
          <w:szCs w:val="22"/>
        </w:rPr>
        <w:t xml:space="preserve">приемка работ по осуществлению технического надзора оформляется </w:t>
      </w:r>
      <w:proofErr w:type="gramStart"/>
      <w:r>
        <w:rPr>
          <w:color w:val="000000"/>
          <w:sz w:val="22"/>
          <w:szCs w:val="22"/>
        </w:rPr>
        <w:t>актом-приемки</w:t>
      </w:r>
      <w:proofErr w:type="gramEnd"/>
      <w:r>
        <w:rPr>
          <w:color w:val="000000"/>
          <w:sz w:val="22"/>
          <w:szCs w:val="22"/>
        </w:rPr>
        <w:t xml:space="preserve"> выпо</w:t>
      </w:r>
      <w:r>
        <w:rPr>
          <w:color w:val="000000"/>
          <w:sz w:val="22"/>
          <w:szCs w:val="22"/>
        </w:rPr>
        <w:t>л</w:t>
      </w:r>
      <w:r>
        <w:rPr>
          <w:color w:val="000000"/>
          <w:sz w:val="22"/>
          <w:szCs w:val="22"/>
        </w:rPr>
        <w:t>ненных работ об оказанных услугах по техническому надзору.</w:t>
      </w:r>
    </w:p>
    <w:p w:rsidR="002744ED" w:rsidRDefault="002744ED" w:rsidP="002744ED">
      <w:pPr>
        <w:shd w:val="clear" w:color="auto" w:fill="FFFFFF"/>
        <w:ind w:left="1013"/>
        <w:jc w:val="both"/>
        <w:rPr>
          <w:b/>
          <w:bCs/>
          <w:color w:val="000000"/>
          <w:sz w:val="22"/>
          <w:szCs w:val="22"/>
        </w:rPr>
      </w:pPr>
    </w:p>
    <w:p w:rsidR="002744ED" w:rsidRDefault="002744ED" w:rsidP="002744ED">
      <w:pPr>
        <w:shd w:val="clear" w:color="auto" w:fill="FFFFFF"/>
        <w:ind w:left="1013"/>
        <w:jc w:val="center"/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 xml:space="preserve"> 9.1. Стороны освобождаются от ответственности за частичное или полное неисполнение обяз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 xml:space="preserve">  9.2. В период действия обстоятельств непреодолимой силы, которые освобождают Стороны от о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2744ED" w:rsidRDefault="002744ED" w:rsidP="002744ED">
      <w:pPr>
        <w:numPr>
          <w:ilvl w:val="1"/>
          <w:numId w:val="4"/>
        </w:numPr>
        <w:shd w:val="clear" w:color="auto" w:fill="FFFFFF"/>
        <w:tabs>
          <w:tab w:val="left" w:pos="974"/>
        </w:tabs>
        <w:ind w:left="0" w:firstLine="538"/>
        <w:jc w:val="both"/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2744ED" w:rsidRDefault="002744ED" w:rsidP="002744ED">
      <w:pPr>
        <w:shd w:val="clear" w:color="auto" w:fill="FFFFFF"/>
        <w:ind w:left="1013"/>
        <w:jc w:val="center"/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чик» и «Подрядчик» несут ответственность в соответствии с законодательством.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>я законченной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питальным ремонтом дворовой территории многоквартирного дома до момента сдачи ее «Заказчику».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чика», устранение последствий аварий производится за его счет.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10.4. В случае нарушения сроков производства работ, указанных  п.4.1. настоящего договора, «По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рядчик» </w:t>
      </w:r>
      <w:proofErr w:type="gramStart"/>
      <w:r>
        <w:rPr>
          <w:color w:val="000000"/>
          <w:sz w:val="22"/>
          <w:szCs w:val="22"/>
        </w:rPr>
        <w:t>оплачивает штраф в</w:t>
      </w:r>
      <w:proofErr w:type="gramEnd"/>
      <w:r>
        <w:rPr>
          <w:color w:val="000000"/>
          <w:sz w:val="22"/>
          <w:szCs w:val="22"/>
        </w:rPr>
        <w:t xml:space="preserve"> размере 0,1 % за каждый день просрочки от стоимости настоящего договора.</w:t>
      </w:r>
    </w:p>
    <w:p w:rsidR="002744ED" w:rsidRDefault="002744ED" w:rsidP="002744ED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работ по настоящему договору.   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sz w:val="22"/>
          <w:szCs w:val="22"/>
        </w:rPr>
        <w:t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«Подрядчика», «Подрядчик» уплачивает «Заказчику» штраф в размере 5 % от стоимости 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щего договора.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sz w:val="22"/>
          <w:szCs w:val="22"/>
        </w:rPr>
        <w:t>10.8.</w:t>
      </w:r>
      <w:r>
        <w:rPr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>«Контролирующая организация» не несет ответственности за несвоевременное выполнение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 подрядной организацией по договорам подряда на капитальный ремонт конструкций дома.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  <w:rPr>
          <w:color w:val="2300DC"/>
          <w:sz w:val="22"/>
          <w:szCs w:val="22"/>
        </w:rPr>
      </w:pPr>
    </w:p>
    <w:p w:rsidR="002744ED" w:rsidRDefault="002744ED" w:rsidP="002744ED">
      <w:pPr>
        <w:shd w:val="clear" w:color="auto" w:fill="FFFFFF"/>
        <w:ind w:left="1013"/>
        <w:jc w:val="center"/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- при нарушении срока производства работ «Подрядчиком»;</w:t>
      </w:r>
    </w:p>
    <w:p w:rsidR="002744ED" w:rsidRDefault="002744ED" w:rsidP="002744ED">
      <w:pPr>
        <w:shd w:val="clear" w:color="auto" w:fill="FFFFFF"/>
        <w:tabs>
          <w:tab w:val="left" w:pos="974"/>
        </w:tabs>
        <w:ind w:firstLine="538"/>
        <w:jc w:val="both"/>
      </w:pPr>
      <w:r>
        <w:rPr>
          <w:color w:val="000000"/>
          <w:sz w:val="22"/>
          <w:szCs w:val="22"/>
        </w:rPr>
        <w:t>- при грубом нарушении технологий производства и плохом качестве ремонта и применяемых мат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риалов;</w:t>
      </w:r>
    </w:p>
    <w:p w:rsidR="002744ED" w:rsidRDefault="002744ED" w:rsidP="002744ED">
      <w:pPr>
        <w:shd w:val="clear" w:color="auto" w:fill="FFFFFF"/>
        <w:ind w:left="567"/>
        <w:jc w:val="both"/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ствии с законодательством.</w:t>
      </w:r>
    </w:p>
    <w:p w:rsidR="002744ED" w:rsidRDefault="002744ED" w:rsidP="002744E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744ED" w:rsidRDefault="002744ED" w:rsidP="002744ED">
      <w:pPr>
        <w:shd w:val="clear" w:color="auto" w:fill="FFFFFF"/>
        <w:ind w:firstLine="567"/>
        <w:jc w:val="center"/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12.1. Настоящий договор вступает в силу с момента подписания его сторонами и действует до и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полнения Сторонами обязательств по настоящему договору. 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-5529"/>
        </w:tabs>
        <w:jc w:val="center"/>
      </w:pPr>
      <w:r>
        <w:rPr>
          <w:b/>
          <w:color w:val="000000"/>
          <w:sz w:val="22"/>
          <w:szCs w:val="22"/>
        </w:rPr>
        <w:t>13. Прочие условия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ставителями Сторон. Дополнительные соглашения являются неотъемлемой частью настоящего </w:t>
      </w:r>
      <w:r>
        <w:rPr>
          <w:color w:val="000000"/>
          <w:sz w:val="22"/>
          <w:szCs w:val="22"/>
        </w:rPr>
        <w:lastRenderedPageBreak/>
        <w:t>договора.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дательством Российской Федерации.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2744ED" w:rsidRDefault="002744ED" w:rsidP="002744ED">
      <w:pPr>
        <w:shd w:val="clear" w:color="auto" w:fill="FFFFFF"/>
        <w:tabs>
          <w:tab w:val="left" w:pos="-5529"/>
        </w:tabs>
        <w:jc w:val="both"/>
      </w:pPr>
      <w:r>
        <w:rPr>
          <w:b/>
          <w:sz w:val="22"/>
          <w:szCs w:val="22"/>
        </w:rPr>
        <w:tab/>
        <w:t>14. Адреса и реквизиты Сторон</w:t>
      </w:r>
    </w:p>
    <w:p w:rsidR="002744ED" w:rsidRDefault="002744ED" w:rsidP="002744ED">
      <w:pPr>
        <w:jc w:val="both"/>
        <w:rPr>
          <w:b/>
          <w:sz w:val="22"/>
          <w:szCs w:val="22"/>
        </w:rPr>
      </w:pPr>
    </w:p>
    <w:p w:rsidR="002744ED" w:rsidRDefault="002744ED" w:rsidP="002744ED">
      <w:pPr>
        <w:jc w:val="both"/>
      </w:pPr>
      <w:r>
        <w:rPr>
          <w:b/>
          <w:sz w:val="22"/>
          <w:szCs w:val="22"/>
        </w:rPr>
        <w:t>ЗАКАЗЧИК: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…......</w:t>
      </w:r>
    </w:p>
    <w:p w:rsidR="002744ED" w:rsidRDefault="002744ED" w:rsidP="002744ED">
      <w:pPr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…..........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>КОНТРОЛИРУЮЩАЯ ОРГАНИЗАЦИЯ</w:t>
      </w:r>
      <w:r>
        <w:rPr>
          <w:sz w:val="22"/>
          <w:szCs w:val="22"/>
        </w:rPr>
        <w:t>: ………….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>ПОДПИСИ СТОРОН: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ab/>
        <w:t>Заказчик:  _______________ ………..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ab/>
        <w:t>Подрядчик: ___________________________ …......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ab/>
        <w:t>Контролирующая организация: _______________________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Cs w:val="24"/>
        </w:rPr>
        <w:t>………….</w:t>
      </w:r>
    </w:p>
    <w:p w:rsidR="002744ED" w:rsidRDefault="002744ED" w:rsidP="002744ED">
      <w:pPr>
        <w:shd w:val="clear" w:color="auto" w:fill="FFFFFF"/>
        <w:tabs>
          <w:tab w:val="left" w:pos="1128"/>
        </w:tabs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</w:t>
      </w:r>
    </w:p>
    <w:p w:rsidR="0035105C" w:rsidRDefault="0035105C">
      <w:bookmarkStart w:id="0" w:name="_GoBack"/>
      <w:bookmarkEnd w:id="0"/>
    </w:p>
    <w:sectPr w:rsidR="0035105C">
      <w:headerReference w:type="even" r:id="rId6"/>
      <w:headerReference w:type="default" r:id="rId7"/>
      <w:headerReference w:type="first" r:id="rId8"/>
      <w:pgSz w:w="11906" w:h="16838"/>
      <w:pgMar w:top="1081" w:right="818" w:bottom="777" w:left="910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44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44ED">
    <w:pPr>
      <w:pStyle w:val="a3"/>
      <w:jc w:val="right"/>
    </w:pPr>
    <w:r>
      <w:rPr>
        <w:b/>
        <w:bCs/>
      </w:rPr>
      <w:t>Приложение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4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color w:val="000000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1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pacing w:val="-1"/>
        <w:sz w:val="22"/>
        <w:szCs w:val="22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5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pacing w:val="5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3"/>
    <w:rsid w:val="002744ED"/>
    <w:rsid w:val="0035105C"/>
    <w:rsid w:val="0043346A"/>
    <w:rsid w:val="00B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4ED"/>
    <w:pPr>
      <w:suppressLineNumbers/>
      <w:tabs>
        <w:tab w:val="center" w:pos="5089"/>
        <w:tab w:val="right" w:pos="10178"/>
      </w:tabs>
    </w:pPr>
  </w:style>
  <w:style w:type="character" w:customStyle="1" w:styleId="a4">
    <w:name w:val="Верхний колонтитул Знак"/>
    <w:basedOn w:val="a0"/>
    <w:link w:val="a3"/>
    <w:rsid w:val="002744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 + 11 пт"/>
    <w:basedOn w:val="a"/>
    <w:rsid w:val="002744ED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paragraph" w:customStyle="1" w:styleId="a5">
    <w:name w:val="Верхний колонтитул слева"/>
    <w:basedOn w:val="a3"/>
    <w:rsid w:val="00274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4ED"/>
    <w:pPr>
      <w:suppressLineNumbers/>
      <w:tabs>
        <w:tab w:val="center" w:pos="5089"/>
        <w:tab w:val="right" w:pos="10178"/>
      </w:tabs>
    </w:pPr>
  </w:style>
  <w:style w:type="character" w:customStyle="1" w:styleId="a4">
    <w:name w:val="Верхний колонтитул Знак"/>
    <w:basedOn w:val="a0"/>
    <w:link w:val="a3"/>
    <w:rsid w:val="002744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 + 11 пт"/>
    <w:basedOn w:val="a"/>
    <w:rsid w:val="002744ED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paragraph" w:customStyle="1" w:styleId="a5">
    <w:name w:val="Верхний колонтитул слева"/>
    <w:basedOn w:val="a3"/>
    <w:rsid w:val="0027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3890</Words>
  <Characters>22178</Characters>
  <Application>Microsoft Office Word</Application>
  <DocSecurity>0</DocSecurity>
  <Lines>184</Lines>
  <Paragraphs>52</Paragraphs>
  <ScaleCrop>false</ScaleCrop>
  <Company/>
  <LinksUpToDate>false</LinksUpToDate>
  <CharactersWithSpaces>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2022-08-31T06:05:00Z</dcterms:created>
  <dcterms:modified xsi:type="dcterms:W3CDTF">2022-08-31T06:05:00Z</dcterms:modified>
</cp:coreProperties>
</file>